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1D" w:rsidRDefault="00D3151D" w:rsidP="00BB33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51D" w:rsidRDefault="00D3151D" w:rsidP="00BB33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5pt;height:631.4pt" o:ole="">
            <v:imagedata r:id="rId8" o:title=""/>
          </v:shape>
          <o:OLEObject Type="Embed" ProgID="AcroExch.Document.DC" ShapeID="_x0000_i1025" DrawAspect="Content" ObjectID="_1685267633" r:id="rId9"/>
        </w:object>
      </w:r>
    </w:p>
    <w:p w:rsidR="00D3151D" w:rsidRDefault="00D3151D" w:rsidP="00BB33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51D" w:rsidRDefault="00D3151D" w:rsidP="00BB33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51D" w:rsidRDefault="00D3151D" w:rsidP="00BB33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51D" w:rsidRDefault="00D3151D" w:rsidP="00BB33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51D" w:rsidRDefault="00D3151D" w:rsidP="00BB33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013F" w:rsidRPr="0006013F" w:rsidRDefault="0006013F" w:rsidP="00BB33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p w:rsidR="0006013F" w:rsidRPr="0006013F" w:rsidRDefault="0006013F" w:rsidP="000601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47" w:type="dxa"/>
        <w:tblLook w:val="01E0"/>
      </w:tblPr>
      <w:tblGrid>
        <w:gridCol w:w="756"/>
        <w:gridCol w:w="8452"/>
        <w:gridCol w:w="539"/>
      </w:tblGrid>
      <w:tr w:rsidR="0006013F" w:rsidRPr="0006013F" w:rsidTr="002E651C">
        <w:trPr>
          <w:trHeight w:val="350"/>
        </w:trPr>
        <w:tc>
          <w:tcPr>
            <w:tcW w:w="675" w:type="dxa"/>
          </w:tcPr>
          <w:p w:rsidR="0006013F" w:rsidRPr="0006013F" w:rsidRDefault="0006013F" w:rsidP="0006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06013F" w:rsidRPr="0006013F" w:rsidRDefault="0006013F" w:rsidP="0006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РАЗДЕЛ</w:t>
            </w: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………………………………………………………………...</w:t>
            </w:r>
          </w:p>
        </w:tc>
        <w:tc>
          <w:tcPr>
            <w:tcW w:w="567" w:type="dxa"/>
            <w:shd w:val="clear" w:color="auto" w:fill="auto"/>
          </w:tcPr>
          <w:p w:rsidR="0006013F" w:rsidRPr="0006013F" w:rsidRDefault="0006013F" w:rsidP="0006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013F" w:rsidRPr="0006013F" w:rsidTr="002E651C">
        <w:trPr>
          <w:trHeight w:val="315"/>
        </w:trPr>
        <w:tc>
          <w:tcPr>
            <w:tcW w:w="675" w:type="dxa"/>
          </w:tcPr>
          <w:p w:rsidR="0006013F" w:rsidRPr="0006013F" w:rsidRDefault="0006013F" w:rsidP="0006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505" w:type="dxa"/>
            <w:shd w:val="clear" w:color="auto" w:fill="auto"/>
          </w:tcPr>
          <w:p w:rsidR="0006013F" w:rsidRPr="0006013F" w:rsidRDefault="0006013F" w:rsidP="0006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записка.………………………………………….…………………..</w:t>
            </w:r>
          </w:p>
        </w:tc>
        <w:tc>
          <w:tcPr>
            <w:tcW w:w="567" w:type="dxa"/>
            <w:shd w:val="clear" w:color="auto" w:fill="auto"/>
          </w:tcPr>
          <w:p w:rsidR="0006013F" w:rsidRPr="0006013F" w:rsidRDefault="0006013F" w:rsidP="0006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013F" w:rsidRPr="0006013F" w:rsidTr="002E651C">
        <w:trPr>
          <w:trHeight w:val="315"/>
        </w:trPr>
        <w:tc>
          <w:tcPr>
            <w:tcW w:w="675" w:type="dxa"/>
          </w:tcPr>
          <w:p w:rsidR="0006013F" w:rsidRPr="0006013F" w:rsidRDefault="0006013F" w:rsidP="0006013F">
            <w:pPr>
              <w:tabs>
                <w:tab w:val="left" w:pos="5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505" w:type="dxa"/>
            <w:shd w:val="clear" w:color="auto" w:fill="auto"/>
          </w:tcPr>
          <w:p w:rsidR="0006013F" w:rsidRPr="0006013F" w:rsidRDefault="0006013F" w:rsidP="0006013F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Цели и задачи программы ……………..……………</w:t>
            </w: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……….....................................</w:t>
            </w:r>
          </w:p>
        </w:tc>
        <w:tc>
          <w:tcPr>
            <w:tcW w:w="567" w:type="dxa"/>
            <w:shd w:val="clear" w:color="auto" w:fill="auto"/>
          </w:tcPr>
          <w:p w:rsidR="0006013F" w:rsidRPr="0006013F" w:rsidRDefault="0006013F" w:rsidP="0006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013F" w:rsidRPr="0006013F" w:rsidTr="002E651C">
        <w:trPr>
          <w:trHeight w:val="315"/>
        </w:trPr>
        <w:tc>
          <w:tcPr>
            <w:tcW w:w="675" w:type="dxa"/>
          </w:tcPr>
          <w:p w:rsidR="0006013F" w:rsidRPr="0006013F" w:rsidRDefault="0006013F" w:rsidP="0006013F">
            <w:pPr>
              <w:tabs>
                <w:tab w:val="left" w:pos="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505" w:type="dxa"/>
            <w:shd w:val="clear" w:color="auto" w:fill="auto"/>
          </w:tcPr>
          <w:p w:rsidR="0006013F" w:rsidRPr="0006013F" w:rsidRDefault="0006013F" w:rsidP="0006013F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Принципы и подходы к формированию программы…………………………………...</w:t>
            </w:r>
          </w:p>
        </w:tc>
        <w:tc>
          <w:tcPr>
            <w:tcW w:w="567" w:type="dxa"/>
            <w:shd w:val="clear" w:color="auto" w:fill="auto"/>
          </w:tcPr>
          <w:p w:rsidR="0006013F" w:rsidRPr="0006013F" w:rsidRDefault="0006013F" w:rsidP="0006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013F" w:rsidRPr="0006013F" w:rsidTr="002E651C">
        <w:trPr>
          <w:trHeight w:val="315"/>
        </w:trPr>
        <w:tc>
          <w:tcPr>
            <w:tcW w:w="675" w:type="dxa"/>
          </w:tcPr>
          <w:p w:rsidR="0006013F" w:rsidRPr="0006013F" w:rsidRDefault="0006013F" w:rsidP="0006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505" w:type="dxa"/>
            <w:shd w:val="clear" w:color="auto" w:fill="auto"/>
          </w:tcPr>
          <w:p w:rsidR="0006013F" w:rsidRPr="0006013F" w:rsidRDefault="0006013F" w:rsidP="0006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Значимые для разработки и реализации программы характеристики </w:t>
            </w:r>
            <w:r w:rsidRPr="00060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(возрастные особенности детей от 2 до 7 лет)</w:t>
            </w: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06013F" w:rsidRPr="0006013F" w:rsidRDefault="0006013F" w:rsidP="0006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13F" w:rsidRPr="0006013F" w:rsidRDefault="0006013F" w:rsidP="0006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013F" w:rsidRPr="0006013F" w:rsidTr="002E651C">
        <w:trPr>
          <w:trHeight w:val="315"/>
        </w:trPr>
        <w:tc>
          <w:tcPr>
            <w:tcW w:w="675" w:type="dxa"/>
          </w:tcPr>
          <w:p w:rsidR="0006013F" w:rsidRPr="0006013F" w:rsidRDefault="0006013F" w:rsidP="0006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505" w:type="dxa"/>
            <w:shd w:val="clear" w:color="auto" w:fill="auto"/>
          </w:tcPr>
          <w:p w:rsidR="0006013F" w:rsidRPr="0006013F" w:rsidRDefault="0006013F" w:rsidP="0006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результаты освоения программы  (целевые ориентиры)………….</w:t>
            </w:r>
          </w:p>
        </w:tc>
        <w:tc>
          <w:tcPr>
            <w:tcW w:w="567" w:type="dxa"/>
            <w:shd w:val="clear" w:color="auto" w:fill="auto"/>
          </w:tcPr>
          <w:p w:rsidR="0006013F" w:rsidRPr="0006013F" w:rsidRDefault="000A2F33" w:rsidP="0006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6013F" w:rsidRPr="0006013F" w:rsidRDefault="0006013F" w:rsidP="0006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13F" w:rsidRPr="0006013F" w:rsidTr="002E651C">
        <w:trPr>
          <w:trHeight w:val="315"/>
        </w:trPr>
        <w:tc>
          <w:tcPr>
            <w:tcW w:w="675" w:type="dxa"/>
          </w:tcPr>
          <w:p w:rsidR="0006013F" w:rsidRPr="0006013F" w:rsidRDefault="0006013F" w:rsidP="0006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06013F" w:rsidRPr="0006013F" w:rsidRDefault="0006013F" w:rsidP="0006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…………………………….…………………….</w:t>
            </w:r>
          </w:p>
        </w:tc>
        <w:tc>
          <w:tcPr>
            <w:tcW w:w="567" w:type="dxa"/>
            <w:shd w:val="clear" w:color="auto" w:fill="auto"/>
          </w:tcPr>
          <w:p w:rsidR="0006013F" w:rsidRPr="0006013F" w:rsidRDefault="0006013F" w:rsidP="0006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013F" w:rsidRPr="0006013F" w:rsidTr="002E651C">
        <w:trPr>
          <w:trHeight w:val="315"/>
        </w:trPr>
        <w:tc>
          <w:tcPr>
            <w:tcW w:w="675" w:type="dxa"/>
          </w:tcPr>
          <w:p w:rsidR="0006013F" w:rsidRPr="0006013F" w:rsidRDefault="0006013F" w:rsidP="0006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8505" w:type="dxa"/>
            <w:shd w:val="clear" w:color="auto" w:fill="auto"/>
          </w:tcPr>
          <w:p w:rsidR="0006013F" w:rsidRPr="0006013F" w:rsidRDefault="0006013F" w:rsidP="0006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Описание образовательной деятельности в образовательной области «Художественно-эстетическое развитие» направление «Музыка»</w:t>
            </w: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……………….</w:t>
            </w:r>
          </w:p>
        </w:tc>
        <w:tc>
          <w:tcPr>
            <w:tcW w:w="567" w:type="dxa"/>
            <w:shd w:val="clear" w:color="auto" w:fill="auto"/>
          </w:tcPr>
          <w:p w:rsidR="0006013F" w:rsidRPr="0006013F" w:rsidRDefault="0006013F" w:rsidP="0006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13F" w:rsidRPr="0006013F" w:rsidRDefault="0006013F" w:rsidP="0006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013F" w:rsidRPr="0006013F" w:rsidTr="002E651C">
        <w:trPr>
          <w:trHeight w:val="315"/>
        </w:trPr>
        <w:tc>
          <w:tcPr>
            <w:tcW w:w="675" w:type="dxa"/>
          </w:tcPr>
          <w:p w:rsidR="0006013F" w:rsidRPr="0006013F" w:rsidRDefault="0006013F" w:rsidP="0006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8505" w:type="dxa"/>
            <w:shd w:val="clear" w:color="auto" w:fill="auto"/>
          </w:tcPr>
          <w:p w:rsidR="0006013F" w:rsidRPr="0006013F" w:rsidRDefault="0006013F" w:rsidP="0006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Задачи и содержание работы по музыкальному воспитанию </w:t>
            </w:r>
            <w:r w:rsidRPr="000601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учетом возрастных и индивидуальных особенностей воспитанников……</w:t>
            </w:r>
            <w:r w:rsidR="000A2F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…………….</w:t>
            </w:r>
            <w:r w:rsidRPr="000601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6013F" w:rsidRDefault="0006013F" w:rsidP="000A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F33" w:rsidRPr="0006013F" w:rsidRDefault="000A2F33" w:rsidP="000A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</w:t>
            </w:r>
          </w:p>
        </w:tc>
      </w:tr>
      <w:tr w:rsidR="0006013F" w:rsidRPr="0006013F" w:rsidTr="002E651C">
        <w:trPr>
          <w:trHeight w:val="315"/>
        </w:trPr>
        <w:tc>
          <w:tcPr>
            <w:tcW w:w="675" w:type="dxa"/>
          </w:tcPr>
          <w:p w:rsidR="0006013F" w:rsidRPr="0006013F" w:rsidRDefault="0006013F" w:rsidP="0006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505" w:type="dxa"/>
            <w:shd w:val="clear" w:color="auto" w:fill="auto"/>
          </w:tcPr>
          <w:p w:rsidR="0006013F" w:rsidRPr="0006013F" w:rsidRDefault="0006013F" w:rsidP="0006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воспитанников………….</w:t>
            </w:r>
          </w:p>
        </w:tc>
        <w:tc>
          <w:tcPr>
            <w:tcW w:w="567" w:type="dxa"/>
            <w:shd w:val="clear" w:color="auto" w:fill="auto"/>
          </w:tcPr>
          <w:p w:rsidR="0006013F" w:rsidRPr="0006013F" w:rsidRDefault="0006013F" w:rsidP="0006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13F" w:rsidRPr="0006013F" w:rsidRDefault="000A2F33" w:rsidP="0006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6013F" w:rsidRPr="0006013F" w:rsidTr="002E651C">
        <w:trPr>
          <w:trHeight w:val="315"/>
        </w:trPr>
        <w:tc>
          <w:tcPr>
            <w:tcW w:w="675" w:type="dxa"/>
          </w:tcPr>
          <w:p w:rsidR="00BA428E" w:rsidRDefault="0006013F" w:rsidP="0006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:rsidR="0006013F" w:rsidRPr="00BA428E" w:rsidRDefault="0006013F" w:rsidP="00BA4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BA428E" w:rsidRDefault="0006013F" w:rsidP="00B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образовательной деятельности разных видов и культурных практик</w:t>
            </w:r>
            <w:r w:rsidRPr="000601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………………………………………………………………………………</w:t>
            </w:r>
            <w:r w:rsidR="00BA4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6013F" w:rsidRPr="00BA428E" w:rsidRDefault="00BA428E" w:rsidP="00B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Способы и направления поддержки детской инициативы…………………...</w:t>
            </w:r>
          </w:p>
        </w:tc>
        <w:tc>
          <w:tcPr>
            <w:tcW w:w="567" w:type="dxa"/>
            <w:shd w:val="clear" w:color="auto" w:fill="auto"/>
          </w:tcPr>
          <w:p w:rsidR="0006013F" w:rsidRPr="0006013F" w:rsidRDefault="0006013F" w:rsidP="0006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28E" w:rsidRDefault="00BA428E" w:rsidP="0006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BA428E" w:rsidRDefault="00D821D0" w:rsidP="0006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BA428E" w:rsidRPr="0006013F" w:rsidRDefault="00BA428E" w:rsidP="0006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13F" w:rsidRPr="0006013F" w:rsidTr="002E651C">
        <w:trPr>
          <w:trHeight w:val="315"/>
        </w:trPr>
        <w:tc>
          <w:tcPr>
            <w:tcW w:w="675" w:type="dxa"/>
          </w:tcPr>
          <w:p w:rsidR="0006013F" w:rsidRPr="0006013F" w:rsidRDefault="00BA428E" w:rsidP="0006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06013F"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013F" w:rsidRPr="0006013F" w:rsidRDefault="0006013F" w:rsidP="0006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13F" w:rsidRPr="0006013F" w:rsidRDefault="00BA428E" w:rsidP="0006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06013F"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013F" w:rsidRPr="0006013F" w:rsidRDefault="0006013F" w:rsidP="0006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06013F" w:rsidRPr="0006013F" w:rsidRDefault="0006013F" w:rsidP="0006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взаимодействия педагогического коллектива с семьями     воспитанников…………………………………………………………… …………</w:t>
            </w:r>
          </w:p>
          <w:p w:rsidR="0006013F" w:rsidRPr="0006013F" w:rsidRDefault="0006013F" w:rsidP="0006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педагогического мониторинга музыкального развития………………….    </w:t>
            </w:r>
          </w:p>
          <w:p w:rsidR="0006013F" w:rsidRPr="0006013F" w:rsidRDefault="0006013F" w:rsidP="0006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6013F" w:rsidRPr="0006013F" w:rsidRDefault="0006013F" w:rsidP="0006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13F" w:rsidRPr="0006013F" w:rsidRDefault="00D821D0" w:rsidP="0006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06013F" w:rsidRPr="0006013F" w:rsidRDefault="00D821D0" w:rsidP="0006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6013F" w:rsidRPr="0006013F" w:rsidTr="002E651C">
        <w:trPr>
          <w:trHeight w:val="315"/>
        </w:trPr>
        <w:tc>
          <w:tcPr>
            <w:tcW w:w="675" w:type="dxa"/>
          </w:tcPr>
          <w:p w:rsidR="0006013F" w:rsidRPr="0006013F" w:rsidRDefault="0006013F" w:rsidP="0006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06013F" w:rsidRPr="0006013F" w:rsidRDefault="0006013F" w:rsidP="0006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……………………………………………...</w:t>
            </w:r>
          </w:p>
        </w:tc>
        <w:tc>
          <w:tcPr>
            <w:tcW w:w="567" w:type="dxa"/>
            <w:shd w:val="clear" w:color="auto" w:fill="auto"/>
          </w:tcPr>
          <w:p w:rsidR="0006013F" w:rsidRPr="0006013F" w:rsidRDefault="0006013F" w:rsidP="0006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6013F" w:rsidRPr="0006013F" w:rsidTr="002E651C">
        <w:trPr>
          <w:trHeight w:val="315"/>
        </w:trPr>
        <w:tc>
          <w:tcPr>
            <w:tcW w:w="675" w:type="dxa"/>
          </w:tcPr>
          <w:p w:rsidR="0006013F" w:rsidRPr="0006013F" w:rsidRDefault="0006013F" w:rsidP="0006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505" w:type="dxa"/>
            <w:shd w:val="clear" w:color="auto" w:fill="auto"/>
          </w:tcPr>
          <w:p w:rsidR="0006013F" w:rsidRPr="0006013F" w:rsidRDefault="0006013F" w:rsidP="0006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программы 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06013F" w:rsidRPr="0006013F" w:rsidRDefault="0006013F" w:rsidP="0006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6013F" w:rsidRPr="0006013F" w:rsidTr="002E651C">
        <w:trPr>
          <w:trHeight w:val="315"/>
        </w:trPr>
        <w:tc>
          <w:tcPr>
            <w:tcW w:w="675" w:type="dxa"/>
          </w:tcPr>
          <w:p w:rsidR="0006013F" w:rsidRPr="0006013F" w:rsidRDefault="0006013F" w:rsidP="0006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505" w:type="dxa"/>
            <w:shd w:val="clear" w:color="auto" w:fill="auto"/>
          </w:tcPr>
          <w:p w:rsidR="0006013F" w:rsidRPr="0006013F" w:rsidRDefault="0006013F" w:rsidP="0006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Обеспеченность методическими материалами и средствами обучения и воспитания ……………………………………………………………………………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06013F" w:rsidRPr="0006013F" w:rsidRDefault="0006013F" w:rsidP="0006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13F" w:rsidRPr="0006013F" w:rsidRDefault="0006013F" w:rsidP="0006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6013F" w:rsidRPr="0006013F" w:rsidTr="002E651C">
        <w:trPr>
          <w:trHeight w:val="315"/>
        </w:trPr>
        <w:tc>
          <w:tcPr>
            <w:tcW w:w="675" w:type="dxa"/>
          </w:tcPr>
          <w:p w:rsidR="0006013F" w:rsidRPr="0006013F" w:rsidRDefault="0006013F" w:rsidP="0006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505" w:type="dxa"/>
            <w:shd w:val="clear" w:color="auto" w:fill="auto"/>
          </w:tcPr>
          <w:p w:rsidR="0006013F" w:rsidRPr="0006013F" w:rsidRDefault="0006013F" w:rsidP="0006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Распорядок и режим дня…………………………………………………………….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06013F" w:rsidRPr="0006013F" w:rsidRDefault="0006013F" w:rsidP="0006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6013F" w:rsidRPr="0006013F" w:rsidTr="002E651C">
        <w:trPr>
          <w:trHeight w:val="315"/>
        </w:trPr>
        <w:tc>
          <w:tcPr>
            <w:tcW w:w="675" w:type="dxa"/>
          </w:tcPr>
          <w:p w:rsidR="0006013F" w:rsidRPr="0006013F" w:rsidRDefault="0006013F" w:rsidP="0006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505" w:type="dxa"/>
            <w:shd w:val="clear" w:color="auto" w:fill="auto"/>
          </w:tcPr>
          <w:p w:rsidR="0006013F" w:rsidRPr="0006013F" w:rsidRDefault="0006013F" w:rsidP="00060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Традиционные события, праздники, мероприятия………………………………… </w:t>
            </w:r>
          </w:p>
        </w:tc>
        <w:tc>
          <w:tcPr>
            <w:tcW w:w="567" w:type="dxa"/>
            <w:shd w:val="clear" w:color="auto" w:fill="auto"/>
          </w:tcPr>
          <w:p w:rsidR="0006013F" w:rsidRPr="0006013F" w:rsidRDefault="00D821D0" w:rsidP="0006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06013F" w:rsidRPr="0006013F" w:rsidRDefault="0006013F" w:rsidP="000601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0601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Особенности организации развивающей предме</w:t>
      </w:r>
      <w:r w:rsidR="00D821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тно-пространственной среды……  29</w:t>
      </w:r>
    </w:p>
    <w:p w:rsidR="0006013F" w:rsidRDefault="00D821D0" w:rsidP="000601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Приложения</w:t>
      </w:r>
    </w:p>
    <w:p w:rsidR="00D821D0" w:rsidRPr="00D821D0" w:rsidRDefault="00D821D0" w:rsidP="00060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Краткая презентация программы……………………………………………………… 31</w:t>
      </w:r>
    </w:p>
    <w:p w:rsidR="0006013F" w:rsidRPr="0006013F" w:rsidRDefault="0006013F" w:rsidP="000601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13F" w:rsidRPr="0006013F" w:rsidRDefault="0006013F" w:rsidP="000601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13F" w:rsidRPr="0006013F" w:rsidRDefault="0006013F" w:rsidP="000601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13F" w:rsidRPr="0006013F" w:rsidRDefault="0006013F" w:rsidP="000601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13F" w:rsidRPr="0006013F" w:rsidRDefault="0006013F" w:rsidP="000601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13F" w:rsidRPr="0006013F" w:rsidRDefault="0006013F" w:rsidP="000601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13F" w:rsidRPr="0006013F" w:rsidRDefault="0006013F" w:rsidP="000601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13F" w:rsidRPr="0006013F" w:rsidRDefault="0006013F" w:rsidP="000601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13F" w:rsidRPr="0006013F" w:rsidRDefault="0006013F" w:rsidP="000601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13F" w:rsidRDefault="0006013F" w:rsidP="0006013F"/>
    <w:p w:rsidR="00C11977" w:rsidRPr="0006013F" w:rsidRDefault="00C11977" w:rsidP="0006013F"/>
    <w:p w:rsidR="0006013F" w:rsidRPr="0006013F" w:rsidRDefault="0006013F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6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ЦЕЛЕВОЙ РАЗДЕЛ</w:t>
      </w:r>
    </w:p>
    <w:p w:rsidR="0006013F" w:rsidRPr="0006013F" w:rsidRDefault="0006013F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Пояснительная записка</w:t>
      </w:r>
    </w:p>
    <w:p w:rsidR="0006013F" w:rsidRPr="0006013F" w:rsidRDefault="0006013F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13F">
        <w:rPr>
          <w:rFonts w:ascii="Times New Roman" w:hAnsi="Times New Roman" w:cs="Times New Roman"/>
          <w:sz w:val="24"/>
          <w:szCs w:val="24"/>
        </w:rPr>
        <w:t>Новые социально-экономические условия функционирования дошкольных образовательных учреждений обусловили необходимость обеспечения современного качества дошкольного образования, внедрения более прогрессивных форм, участия семьи в воспитании детей, повышения ответственности педагогических коллективов за полноценное развитие и благополучие каждого ребенка.</w:t>
      </w:r>
    </w:p>
    <w:p w:rsidR="0006013F" w:rsidRPr="0006013F" w:rsidRDefault="0006013F" w:rsidP="00060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13F">
        <w:rPr>
          <w:rFonts w:ascii="Times New Roman" w:hAnsi="Times New Roman" w:cs="Times New Roman"/>
          <w:sz w:val="24"/>
          <w:szCs w:val="24"/>
        </w:rPr>
        <w:t>Современная наука признает раннее детство как период, имеющий огромное значение для развития различных способностей и задатков детей, а особенно, эмоциональной отзывчивости, музыкальных способностей человека. «Начать использовать то, что даровано природой, необходимо как можно раньше, поскольку неиспользуемое, невостребованное извне атрофируется… » В. М. Бехтерев.</w:t>
      </w:r>
    </w:p>
    <w:p w:rsidR="0006013F" w:rsidRPr="0006013F" w:rsidRDefault="0006013F" w:rsidP="00060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13F">
        <w:rPr>
          <w:rFonts w:ascii="Times New Roman" w:hAnsi="Times New Roman" w:cs="Times New Roman"/>
          <w:sz w:val="24"/>
          <w:szCs w:val="24"/>
        </w:rPr>
        <w:t xml:space="preserve"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которыми они встречаются в жизни. </w:t>
      </w:r>
    </w:p>
    <w:p w:rsidR="0006013F" w:rsidRPr="0006013F" w:rsidRDefault="0006013F" w:rsidP="00060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13F">
        <w:rPr>
          <w:rFonts w:ascii="Times New Roman" w:hAnsi="Times New Roman" w:cs="Times New Roman"/>
          <w:sz w:val="24"/>
          <w:szCs w:val="24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B752C9" w:rsidRDefault="0006013F" w:rsidP="00060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разработана в соответствии со следующими нормативными документами: </w:t>
      </w:r>
    </w:p>
    <w:p w:rsidR="00B752C9" w:rsidRDefault="0006013F" w:rsidP="00962681">
      <w:pPr>
        <w:pStyle w:val="a8"/>
        <w:numPr>
          <w:ilvl w:val="0"/>
          <w:numId w:val="26"/>
        </w:numPr>
        <w:jc w:val="both"/>
        <w:rPr>
          <w:color w:val="000000" w:themeColor="text1"/>
        </w:rPr>
      </w:pPr>
      <w:r w:rsidRPr="00B752C9">
        <w:rPr>
          <w:color w:val="000000" w:themeColor="text1"/>
        </w:rPr>
        <w:t xml:space="preserve">Федеральным законом от 29.12.2012 N 273-ФЗ "Об образовании в Российской Федерации"; </w:t>
      </w:r>
    </w:p>
    <w:p w:rsidR="00B752C9" w:rsidRPr="00B752C9" w:rsidRDefault="002E651C" w:rsidP="00962681">
      <w:pPr>
        <w:pStyle w:val="a8"/>
        <w:numPr>
          <w:ilvl w:val="0"/>
          <w:numId w:val="26"/>
        </w:numPr>
        <w:jc w:val="both"/>
        <w:rPr>
          <w:color w:val="000000" w:themeColor="text1"/>
        </w:rPr>
      </w:pPr>
      <w:r w:rsidRPr="00B752C9">
        <w:t>Постановлением</w:t>
      </w:r>
      <w:r w:rsidR="0006013F" w:rsidRPr="00B752C9">
        <w:t xml:space="preserve">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B752C9" w:rsidRPr="00B752C9" w:rsidRDefault="0006013F" w:rsidP="00962681">
      <w:pPr>
        <w:pStyle w:val="a8"/>
        <w:numPr>
          <w:ilvl w:val="0"/>
          <w:numId w:val="26"/>
        </w:numPr>
        <w:jc w:val="both"/>
        <w:rPr>
          <w:color w:val="000000" w:themeColor="text1"/>
        </w:rPr>
      </w:pPr>
      <w:r w:rsidRPr="00B752C9">
        <w:t xml:space="preserve">Приказом Мин.обр.науки России от 17.10.2013 №1155 «Об утверждении Федерального государственного образовательного стандарта дошкольного образования»; </w:t>
      </w:r>
    </w:p>
    <w:p w:rsidR="00B752C9" w:rsidRPr="00B752C9" w:rsidRDefault="0006013F" w:rsidP="00962681">
      <w:pPr>
        <w:pStyle w:val="a8"/>
        <w:numPr>
          <w:ilvl w:val="0"/>
          <w:numId w:val="26"/>
        </w:numPr>
        <w:jc w:val="both"/>
        <w:rPr>
          <w:color w:val="000000" w:themeColor="text1"/>
        </w:rPr>
      </w:pPr>
      <w:r w:rsidRPr="00B752C9">
        <w:t xml:space="preserve">Приказом Мин.обр.науки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06013F" w:rsidRPr="00305828" w:rsidRDefault="009E61FD" w:rsidP="00962681">
      <w:pPr>
        <w:pStyle w:val="a8"/>
        <w:numPr>
          <w:ilvl w:val="0"/>
          <w:numId w:val="26"/>
        </w:numPr>
        <w:jc w:val="both"/>
        <w:rPr>
          <w:color w:val="000000" w:themeColor="text1"/>
        </w:rPr>
      </w:pPr>
      <w:r w:rsidRPr="00B752C9">
        <w:t>О</w:t>
      </w:r>
      <w:r w:rsidR="0006013F" w:rsidRPr="00B752C9">
        <w:t>бразовател</w:t>
      </w:r>
      <w:r w:rsidR="00B752C9">
        <w:t>ьной программой Муниципального</w:t>
      </w:r>
      <w:r w:rsidR="0006013F" w:rsidRPr="00B752C9">
        <w:t xml:space="preserve"> бюджетного дошкольного учреждения детский са</w:t>
      </w:r>
      <w:r w:rsidR="00B752C9">
        <w:t>д «Буратино»</w:t>
      </w:r>
      <w:r w:rsidR="0006013F" w:rsidRPr="00B752C9">
        <w:t>, разработанной с учетом примерной общеобразовательной программы дошкольного обр</w:t>
      </w:r>
      <w:r w:rsidR="00305828">
        <w:t>азования «От рождения до школы» Н.А. Вераксы, Т.С. Комаровой, М. А. Васильевой.</w:t>
      </w:r>
    </w:p>
    <w:p w:rsidR="00305828" w:rsidRPr="00B752C9" w:rsidRDefault="00305828" w:rsidP="00962681">
      <w:pPr>
        <w:pStyle w:val="a8"/>
        <w:numPr>
          <w:ilvl w:val="0"/>
          <w:numId w:val="26"/>
        </w:numPr>
        <w:jc w:val="both"/>
        <w:rPr>
          <w:color w:val="000000" w:themeColor="text1"/>
        </w:rPr>
      </w:pPr>
      <w:r>
        <w:t>Уставом МБДОУ детский сад «Буратино»</w:t>
      </w:r>
    </w:p>
    <w:p w:rsidR="0006013F" w:rsidRPr="0006013F" w:rsidRDefault="0006013F" w:rsidP="00060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13F">
        <w:rPr>
          <w:rFonts w:ascii="Times New Roman" w:hAnsi="Times New Roman" w:cs="Times New Roman"/>
          <w:sz w:val="24"/>
          <w:szCs w:val="24"/>
        </w:rPr>
        <w:t>Программа определяет основные  направления, условия и средства развития ребенка в музыкальной  деятельности,  как  одного  из  видов  продуктивной  деятельности  детей  дошкольного  возраста,  их  ознакомления  с  миром  музыкального искусства  в условиях детского  сада, 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06013F" w:rsidRPr="0006013F" w:rsidRDefault="0006013F" w:rsidP="00060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с учетом основных принципов, требований к организации и содержанию различных видов музыкальной деятельности. Рабочая </w:t>
      </w: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06013F" w:rsidRDefault="0006013F" w:rsidP="00060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51C" w:rsidRPr="0006013F" w:rsidRDefault="002E651C" w:rsidP="00060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13F" w:rsidRPr="0006013F" w:rsidRDefault="0006013F" w:rsidP="00060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Цели и задачи программы</w:t>
      </w:r>
    </w:p>
    <w:p w:rsidR="0006013F" w:rsidRPr="0006013F" w:rsidRDefault="0006013F" w:rsidP="00060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 - </w:t>
      </w: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реализации Рабочей программы: </w:t>
      </w:r>
    </w:p>
    <w:p w:rsidR="0006013F" w:rsidRPr="0006013F" w:rsidRDefault="0006013F" w:rsidP="009626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13F">
        <w:rPr>
          <w:rFonts w:ascii="Times New Roman" w:hAnsi="Times New Roman" w:cs="Times New Roman"/>
          <w:color w:val="000000"/>
          <w:sz w:val="24"/>
          <w:szCs w:val="24"/>
        </w:rPr>
        <w:t xml:space="preserve">приобщение к музыкальному искусству; </w:t>
      </w:r>
    </w:p>
    <w:p w:rsidR="0006013F" w:rsidRPr="0006013F" w:rsidRDefault="0006013F" w:rsidP="009626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13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основ музыкальной культуры, ознакомление с элементарными музыкальными понятиями, жанрами; </w:t>
      </w:r>
    </w:p>
    <w:p w:rsidR="0006013F" w:rsidRPr="0006013F" w:rsidRDefault="0006013F" w:rsidP="009626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13F">
        <w:rPr>
          <w:rFonts w:ascii="Times New Roman" w:hAnsi="Times New Roman" w:cs="Times New Roman"/>
          <w:color w:val="000000"/>
          <w:sz w:val="24"/>
          <w:szCs w:val="24"/>
        </w:rPr>
        <w:t>воспитание эмоциональной отзывчивости при восприятии музыкальных произведений;</w:t>
      </w:r>
    </w:p>
    <w:p w:rsidR="0006013F" w:rsidRPr="0006013F" w:rsidRDefault="0006013F" w:rsidP="009626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13F">
        <w:rPr>
          <w:rFonts w:ascii="Times New Roman" w:hAnsi="Times New Roman" w:cs="Times New Roman"/>
          <w:color w:val="000000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вкуса;</w:t>
      </w:r>
    </w:p>
    <w:p w:rsidR="0006013F" w:rsidRPr="0006013F" w:rsidRDefault="0006013F" w:rsidP="009626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13F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интереса к музыкально-художественной деятельности; </w:t>
      </w:r>
    </w:p>
    <w:p w:rsidR="0006013F" w:rsidRPr="0006013F" w:rsidRDefault="0006013F" w:rsidP="009626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13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детского музыкально-художественного творчества, развитие самостоятельной творческой деятельности детей; </w:t>
      </w:r>
    </w:p>
    <w:p w:rsidR="0006013F" w:rsidRPr="0006013F" w:rsidRDefault="0006013F" w:rsidP="009626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13F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удовлетворение потребности в самовыражении, обеспечение эмоционально-психологического благополучия, охраны и укрепления здоровья детей. </w:t>
      </w:r>
    </w:p>
    <w:p w:rsidR="0006013F" w:rsidRPr="0006013F" w:rsidRDefault="0006013F" w:rsidP="000601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6013F" w:rsidRPr="0006013F" w:rsidRDefault="0006013F" w:rsidP="000601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6013F" w:rsidRPr="0006013F" w:rsidRDefault="0006013F" w:rsidP="0006013F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1.3. Принципы и подходы к формированию программы</w:t>
      </w:r>
    </w:p>
    <w:p w:rsidR="0006013F" w:rsidRPr="0006013F" w:rsidRDefault="0006013F" w:rsidP="00060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13F" w:rsidRPr="0006013F" w:rsidRDefault="0006013F" w:rsidP="00060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13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с учетом дидактических принципов - их развивающего обучения, психологических особенностей дошкольников и включает в себя следующие </w:t>
      </w:r>
      <w:r w:rsidRPr="00060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разделы: </w:t>
      </w:r>
    </w:p>
    <w:p w:rsidR="0006013F" w:rsidRPr="0006013F" w:rsidRDefault="0006013F" w:rsidP="009626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13F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восприятие; </w:t>
      </w:r>
    </w:p>
    <w:p w:rsidR="0006013F" w:rsidRPr="0006013F" w:rsidRDefault="0006013F" w:rsidP="009626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13F">
        <w:rPr>
          <w:rFonts w:ascii="Times New Roman" w:hAnsi="Times New Roman" w:cs="Times New Roman"/>
          <w:color w:val="000000"/>
          <w:sz w:val="24"/>
          <w:szCs w:val="24"/>
        </w:rPr>
        <w:t xml:space="preserve">пение; </w:t>
      </w:r>
    </w:p>
    <w:p w:rsidR="0006013F" w:rsidRPr="0006013F" w:rsidRDefault="0006013F" w:rsidP="009626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13F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музыкально-ритмические движения; </w:t>
      </w:r>
    </w:p>
    <w:p w:rsidR="0006013F" w:rsidRPr="0006013F" w:rsidRDefault="0006013F" w:rsidP="009626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13F">
        <w:rPr>
          <w:rFonts w:ascii="Times New Roman" w:hAnsi="Times New Roman" w:cs="Times New Roman"/>
          <w:color w:val="000000"/>
          <w:sz w:val="24"/>
          <w:szCs w:val="24"/>
        </w:rPr>
        <w:t xml:space="preserve">игра на детских музыкальных инструментах. </w:t>
      </w:r>
    </w:p>
    <w:p w:rsidR="0006013F" w:rsidRPr="0006013F" w:rsidRDefault="0006013F" w:rsidP="00060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13F" w:rsidRPr="0006013F" w:rsidRDefault="0006013F" w:rsidP="00060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13F">
        <w:rPr>
          <w:rFonts w:ascii="Times New Roman" w:hAnsi="Times New Roman" w:cs="Times New Roman"/>
          <w:color w:val="000000"/>
          <w:sz w:val="24"/>
          <w:szCs w:val="24"/>
        </w:rPr>
        <w:t xml:space="preserve">В основу рабочей программы положен полихудожественный подход, основанный на интеграции разных видов музыкальной деятельности: </w:t>
      </w:r>
    </w:p>
    <w:p w:rsidR="0006013F" w:rsidRPr="0006013F" w:rsidRDefault="0006013F" w:rsidP="009626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исполнительство; </w:t>
      </w:r>
    </w:p>
    <w:p w:rsidR="0006013F" w:rsidRPr="0006013F" w:rsidRDefault="0006013F" w:rsidP="009626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ритмика; </w:t>
      </w:r>
    </w:p>
    <w:p w:rsidR="0006013F" w:rsidRPr="0006013F" w:rsidRDefault="0006013F" w:rsidP="009626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музыкально-театрализованная деятельность.</w:t>
      </w:r>
    </w:p>
    <w:p w:rsidR="0006013F" w:rsidRPr="0006013F" w:rsidRDefault="0006013F" w:rsidP="0006013F">
      <w:pPr>
        <w:autoSpaceDE w:val="0"/>
        <w:autoSpaceDN w:val="0"/>
        <w:adjustRightInd w:val="0"/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13F" w:rsidRPr="0006013F" w:rsidRDefault="0006013F" w:rsidP="00060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13F">
        <w:rPr>
          <w:rFonts w:ascii="Times New Roman" w:hAnsi="Times New Roman" w:cs="Times New Roman"/>
          <w:color w:val="000000"/>
          <w:sz w:val="24"/>
          <w:szCs w:val="24"/>
        </w:rPr>
        <w:t xml:space="preserve">Все это способствует сохранению целостности восприятия, позволяет оптимизировать и активизировать музыкальное восприятие. </w:t>
      </w:r>
    </w:p>
    <w:p w:rsidR="0006013F" w:rsidRPr="0006013F" w:rsidRDefault="0006013F" w:rsidP="000601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013F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преемственность музыкального содержания во всех видах музыкальной деятельности. Музыкальный репертуар, сопровождающий музыкально – образовательный процесс формируется из различных программных сборников, которые перечислены в списке литературы. Репертуар – является вариативным компонентом программы и может изменяться, дополняться, в связи с календарными событиями и планом реализации, коллективных и индивидуально–ориентированных мероприятий, обеспечивающих удовлетворение образовательных потребностей разных категорий детей. </w:t>
      </w:r>
    </w:p>
    <w:p w:rsidR="0006013F" w:rsidRPr="0006013F" w:rsidRDefault="0006013F" w:rsidP="000601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013F">
        <w:rPr>
          <w:rFonts w:ascii="Times New Roman" w:hAnsi="Times New Roman" w:cs="Times New Roman"/>
          <w:sz w:val="24"/>
          <w:szCs w:val="24"/>
        </w:rPr>
        <w:lastRenderedPageBreak/>
        <w:t>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</w:t>
      </w:r>
    </w:p>
    <w:p w:rsidR="0006013F" w:rsidRPr="0006013F" w:rsidRDefault="0006013F" w:rsidP="000601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013F"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через регламентированную и нерегламентированную формы обучения: различные виды занятий (комплексные, доминантные, тематические, авторские); самостоятельная досуговая деятельность (нерегламентированная деятельность).</w:t>
      </w:r>
    </w:p>
    <w:p w:rsidR="0006013F" w:rsidRPr="00637AC6" w:rsidRDefault="0006013F" w:rsidP="00B752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013F">
        <w:rPr>
          <w:rFonts w:ascii="Times New Roman" w:hAnsi="Times New Roman" w:cs="Times New Roman"/>
          <w:sz w:val="24"/>
          <w:szCs w:val="24"/>
        </w:rPr>
        <w:t xml:space="preserve"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</w:t>
      </w:r>
    </w:p>
    <w:p w:rsidR="0006013F" w:rsidRPr="0006013F" w:rsidRDefault="0006013F" w:rsidP="000601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Значимые для разработки и реализации программы характеристики</w:t>
      </w:r>
    </w:p>
    <w:p w:rsidR="0006013F" w:rsidRPr="0006013F" w:rsidRDefault="0006013F" w:rsidP="000601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особенности детей от 2 до 7 лет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Группа раннего возраста кратковременного пребывания (от 2 до 3 лет)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детей этого возраста уже проявляются эстетические чувства при восприятии музыки, подпевании, участии в игре или пляске. Дети с интересом  слушают инструментальную музыку, с богатыми выразительными средствами и яркими образами, особенно, если слушание подкреплено показом иллюстраций или настрою помогает какая-нибудь игрушка: Медведь или Зайчик.   В первой половине года дети лучше воспринимают вокальные произведения, т.к. в них сочетаются яркая музыкальная основа и выразительный текст. Дети этого возраста еще не способны до</w:t>
      </w:r>
      <w:r w:rsidR="00814A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лго концентрировать внимание и </w:t>
      </w:r>
      <w:r w:rsidRPr="000601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проявляют любознательность и активность тогда, когда сами вовлечены в процесс музицирования: играют на шумовых музыкальных инструментах, хлопают, качают руками. Дети этого возраста способны к подпеванию простых и повторяющихся фраз и в песенках со звукоподражанием: Кукареку, Мяу, Ква-ква. И легко узнают музыку, изображающую животных и  сами показывают, как прыгает лягушка, прыгает зайка и т.д.</w:t>
      </w:r>
    </w:p>
    <w:p w:rsidR="0006013F" w:rsidRPr="0006013F" w:rsidRDefault="0006013F" w:rsidP="000601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013F" w:rsidRPr="0006013F" w:rsidRDefault="0006013F" w:rsidP="000601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013F" w:rsidRPr="0006013F" w:rsidRDefault="0006013F" w:rsidP="000601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Младшая группа (от 3 до 4 лет)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Дети этого возраста легко воспринимают не только песни с ярким сюжетом, но и инструментальную музыку с контрастными частями. Могут отличить музыку быструю - медленную, тихую – громкую. Способны отличить музыку по жанровому признаку и назвать: песня или танец. Умеют пользоваться различными музыкальными инструментами: ложки, копытца, металлофоны, барабан, бубен. В песнях способны эмоционально выразить содержание: грустное (Серенькая кошечка) и веселое (Веселый музыкант). </w:t>
      </w:r>
      <w:r w:rsidRPr="000601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 этого возраста способны обращать внимание на качество движения: при ходьбе, беге, на согласованность движений рук и ног. Способны к выразительной и эмоциональной передаче  игровых  и  сказочных  образов в игре, танце, показе сказки:  идет  медведь,  крадется  кошка, бегают мышата, скачет зайка, ходит петушок, клюют зернышки цыплята, летают птички и т. д.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651C" w:rsidRDefault="002E651C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группа (от 4 до 5 лет)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музыкально-художественной и продуктивной деятельности дети эмоционально откликаются на художественные произведения, произведения музыкального и изобразительного искусства, в которых с помощью образных средств переданы различные эмоциональные состояния людей, животных.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Начинают более целостно воспринимать сюжет музыкального произведения, понимать музыкальные образы. Активнее проявляется интерес к музыке, разным видам музыкальной деятельности. Обнаруживается разница в предпочтениях, связанных с музыкально-художественной деятельностью, у мальчиков и девочек. Дети не только </w:t>
      </w: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эмоционально откликаются на звучание музыкального произведения, но и увлеченно говорят о нем (о характере музыкальных образов и повествования, средствах музыкальной выразительности), соотнося их с жизненным опытом.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память позволяет детям запоминать, узнавать и даже называть любимые мелодии.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исполнительской деятельности способствует доминирование в данном возрасте продуктивной мотивации (спеть песню, станцевать танец, сыграть на детском музыкальном инструменте, воспроизвести простой ритмический рисунок.). Дети делают первые попытки творчества: создать танец, придумать игру в музыку, импровизировать несложные ритмы марша или плясовой.</w:t>
      </w:r>
    </w:p>
    <w:p w:rsidR="0006013F" w:rsidRPr="006B0508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E651C" w:rsidRPr="0006013F" w:rsidRDefault="002E651C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к школе группа (от 6 до 7 лет)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Музыкально-художественная деятельность 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приводит к стремлению получения знаний о видах и жанрах искусства (история создания музыкальных шедевров, жизнь и творчество композиторов и исполнителей).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Дошкольники начинают проявлять интерес к посещению театров, понимать ценность произведений музыкального искусства.</w:t>
      </w:r>
    </w:p>
    <w:p w:rsid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1C" w:rsidRDefault="002E651C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1C" w:rsidRDefault="002E651C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1C" w:rsidRPr="0006013F" w:rsidRDefault="002E651C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962681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программы </w:t>
      </w:r>
    </w:p>
    <w:p w:rsidR="0006013F" w:rsidRPr="0006013F" w:rsidRDefault="0006013F" w:rsidP="000601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(целевые ориентиры)</w:t>
      </w:r>
    </w:p>
    <w:p w:rsidR="0006013F" w:rsidRPr="0006013F" w:rsidRDefault="0006013F" w:rsidP="000601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Целевыми ориентирами</w:t>
      </w: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 по музыкальному воспитанию и развитию дошкольников следует считать:</w:t>
      </w:r>
    </w:p>
    <w:p w:rsidR="0006013F" w:rsidRPr="0006013F" w:rsidRDefault="0006013F" w:rsidP="0096268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эмоциональную отзывчивость детей на музыкальные образы;</w:t>
      </w:r>
    </w:p>
    <w:p w:rsidR="0006013F" w:rsidRPr="0006013F" w:rsidRDefault="0006013F" w:rsidP="0096268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передавать выразительные музыкальные образы, воспринимать и передавать в пении, движении основные средства выразительности музыкальных произведений;</w:t>
      </w:r>
    </w:p>
    <w:p w:rsidR="0006013F" w:rsidRPr="0006013F" w:rsidRDefault="0006013F" w:rsidP="0096268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соответственно возрасту, двигательных навыков и качеств (координация, ловкость и точность движений, пластичность);</w:t>
      </w:r>
    </w:p>
    <w:p w:rsidR="0006013F" w:rsidRPr="0006013F" w:rsidRDefault="0006013F" w:rsidP="0096268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передавать игровые образы, используя песенные, танцевальные импровизации, проявление активности, самостоятельности и творчества в разных видах музыкальной деятельности.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этих умений и навыков способствует развитию предпосылок:</w:t>
      </w:r>
    </w:p>
    <w:p w:rsidR="0006013F" w:rsidRPr="0006013F" w:rsidRDefault="0006013F" w:rsidP="0096268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ценностно-смыслового восприятия и понимания произведений музыкального искусства;</w:t>
      </w:r>
    </w:p>
    <w:p w:rsidR="0006013F" w:rsidRPr="0006013F" w:rsidRDefault="0006013F" w:rsidP="0096268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эстетического отношения к окружающему миру;</w:t>
      </w:r>
    </w:p>
    <w:p w:rsidR="0006013F" w:rsidRPr="0006013F" w:rsidRDefault="0006013F" w:rsidP="0096268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элементарных представлений о видах музыкального искусства;</w:t>
      </w:r>
    </w:p>
    <w:p w:rsidR="0006013F" w:rsidRPr="0006013F" w:rsidRDefault="0006013F" w:rsidP="0096268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сопереживания персонажам художественных произведений;</w:t>
      </w:r>
    </w:p>
    <w:p w:rsidR="0006013F" w:rsidRPr="0006013F" w:rsidRDefault="0006013F" w:rsidP="0096268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самостоятельной творческой деятельности.</w:t>
      </w:r>
    </w:p>
    <w:p w:rsidR="0006013F" w:rsidRPr="0006013F" w:rsidRDefault="0006013F" w:rsidP="000601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Эти результаты соответствуют целевым ориентирам возможных достижений ребенка в образовательной области «Художественно-эстетическое развитие», направлении </w:t>
      </w:r>
      <w:r w:rsidRPr="000601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«Музыка» (Федеральный Государственный образовательный стандарт дошкольного образования, приказ № 1115 от 17.10. 2013 г., раздел 2, пункт 2.6.)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учтены аспекты образовательной среды для детей дошкольного возраста:</w:t>
      </w:r>
    </w:p>
    <w:p w:rsidR="0006013F" w:rsidRPr="0006013F" w:rsidRDefault="0006013F" w:rsidP="0096268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развивающая образовательная среда (оборудованный музыкальный зал);</w:t>
      </w:r>
    </w:p>
    <w:p w:rsidR="0006013F" w:rsidRPr="0006013F" w:rsidRDefault="0006013F" w:rsidP="0096268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взаимодействия со взрослыми;</w:t>
      </w:r>
    </w:p>
    <w:p w:rsidR="0006013F" w:rsidRPr="0006013F" w:rsidRDefault="0006013F" w:rsidP="0096268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взаимодействия с другими детьми.</w:t>
      </w:r>
    </w:p>
    <w:p w:rsidR="00E741CB" w:rsidRDefault="00E741CB" w:rsidP="00E74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1CB" w:rsidRDefault="00E741CB" w:rsidP="00E74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1CB" w:rsidRDefault="00E741CB" w:rsidP="00E74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1CB" w:rsidRDefault="00E741CB" w:rsidP="00E74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1CB" w:rsidRDefault="00E741CB" w:rsidP="00E74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1CB" w:rsidRDefault="00E741CB" w:rsidP="00E74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1CB" w:rsidRDefault="00E741CB" w:rsidP="00E74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1CB" w:rsidRDefault="00E741CB" w:rsidP="00E74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1CB" w:rsidRDefault="00E741CB" w:rsidP="00E74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1CB" w:rsidRDefault="00E741CB" w:rsidP="00E74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1CB" w:rsidRDefault="00E741CB" w:rsidP="00E74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1CB" w:rsidRDefault="00E741CB" w:rsidP="00E74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1CB" w:rsidRDefault="00E741CB" w:rsidP="00E74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1CB" w:rsidRDefault="00E741CB" w:rsidP="00E74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1CB" w:rsidRDefault="00E741CB" w:rsidP="00E74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1CB" w:rsidRDefault="00E741CB" w:rsidP="00E74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1CB" w:rsidRDefault="00E741CB" w:rsidP="00E74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1CB" w:rsidRDefault="00E741CB" w:rsidP="00E74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1CB" w:rsidRDefault="00E741CB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1CB" w:rsidRPr="0006013F" w:rsidRDefault="00E741CB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2C9" w:rsidRDefault="00B752C9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2C9" w:rsidRDefault="00B752C9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2C9" w:rsidRDefault="00B752C9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2C9" w:rsidRDefault="00B752C9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2C9" w:rsidRDefault="00B752C9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2C9" w:rsidRDefault="00B752C9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2C9" w:rsidRDefault="00B752C9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2C9" w:rsidRDefault="00B752C9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2C9" w:rsidRDefault="00B752C9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2C9" w:rsidRDefault="00B752C9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2C9" w:rsidRDefault="00B752C9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6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СОДЕРЖАТЕЛЬНЫЙ РАЗДЕЛ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2.1.1. Описание образовательной деятельности в образовательной области «Художественно-эстетическое развитие» направление «Музыка»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обеспечивает развитие личности, мотивации и способностей детей в образовательной области «Художественно-эстетическое развитие» направление «Музыка» и  интегрирует со всеми образовательными областями: социально-коммуникативное развитие, познавательное развитие,  речевое развитие, физическое развитие.</w:t>
      </w: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06013F" w:rsidRPr="0006013F" w:rsidTr="002E651C">
        <w:tc>
          <w:tcPr>
            <w:tcW w:w="4785" w:type="dxa"/>
          </w:tcPr>
          <w:p w:rsidR="0006013F" w:rsidRPr="0006013F" w:rsidRDefault="0006013F" w:rsidP="0006013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область</w:t>
            </w:r>
          </w:p>
        </w:tc>
        <w:tc>
          <w:tcPr>
            <w:tcW w:w="4786" w:type="dxa"/>
          </w:tcPr>
          <w:p w:rsidR="0006013F" w:rsidRPr="0006013F" w:rsidRDefault="0006013F" w:rsidP="0006013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b/>
                <w:lang w:eastAsia="ru-RU"/>
              </w:rPr>
              <w:t>Интеграция</w:t>
            </w:r>
          </w:p>
        </w:tc>
      </w:tr>
      <w:tr w:rsidR="0006013F" w:rsidRPr="0006013F" w:rsidTr="002E651C">
        <w:tc>
          <w:tcPr>
            <w:tcW w:w="4785" w:type="dxa"/>
          </w:tcPr>
          <w:p w:rsidR="0006013F" w:rsidRPr="0006013F" w:rsidRDefault="0006013F" w:rsidP="000601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13F" w:rsidRPr="0006013F" w:rsidRDefault="0006013F" w:rsidP="000601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  <w:tc>
          <w:tcPr>
            <w:tcW w:w="4786" w:type="dxa"/>
          </w:tcPr>
          <w:p w:rsidR="0006013F" w:rsidRPr="0006013F" w:rsidRDefault="0006013F" w:rsidP="000601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13F" w:rsidRPr="0006013F" w:rsidRDefault="0006013F" w:rsidP="000601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/>
              </w:rPr>
              <w:t>Направление «Социализация»: формирование представлений о музыкальной культуре и музыкальном искусстве; 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сообществу.</w:t>
            </w:r>
          </w:p>
          <w:p w:rsidR="0006013F" w:rsidRPr="0006013F" w:rsidRDefault="0006013F" w:rsidP="000601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/>
              </w:rPr>
              <w:t>Направление «Безопасность»: формирование основ безопасности собственной жизнедеятельности в различных видах музыкальной деятельности.</w:t>
            </w:r>
          </w:p>
          <w:p w:rsidR="0006013F" w:rsidRPr="0006013F" w:rsidRDefault="0006013F" w:rsidP="000601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/>
              </w:rPr>
              <w:t>Направление «Труд»</w:t>
            </w:r>
          </w:p>
          <w:p w:rsidR="0006013F" w:rsidRPr="0006013F" w:rsidRDefault="0006013F" w:rsidP="000601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13F" w:rsidRPr="0006013F" w:rsidTr="002E651C">
        <w:tc>
          <w:tcPr>
            <w:tcW w:w="4785" w:type="dxa"/>
          </w:tcPr>
          <w:p w:rsidR="0006013F" w:rsidRPr="0006013F" w:rsidRDefault="0006013F" w:rsidP="000601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13F" w:rsidRPr="0006013F" w:rsidRDefault="0006013F" w:rsidP="000601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  <w:p w:rsidR="0006013F" w:rsidRPr="0006013F" w:rsidRDefault="0006013F" w:rsidP="000601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06013F" w:rsidRPr="0006013F" w:rsidRDefault="0006013F" w:rsidP="000601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13F" w:rsidRPr="0006013F" w:rsidRDefault="0006013F" w:rsidP="000601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/>
              </w:rPr>
              <w:t>Направление «Познание»: расширение кругозора детей в области о музыки; сенсорное развитие, формирование целостной картины мира в сфере музыкального искусства, творчества.</w:t>
            </w:r>
          </w:p>
          <w:p w:rsidR="0006013F" w:rsidRPr="0006013F" w:rsidRDefault="0006013F" w:rsidP="0006013F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06013F" w:rsidRPr="0006013F" w:rsidTr="002E651C">
        <w:tc>
          <w:tcPr>
            <w:tcW w:w="4785" w:type="dxa"/>
          </w:tcPr>
          <w:p w:rsidR="0006013F" w:rsidRPr="0006013F" w:rsidRDefault="0006013F" w:rsidP="000601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13F" w:rsidRPr="0006013F" w:rsidRDefault="0006013F" w:rsidP="000601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  <w:p w:rsidR="0006013F" w:rsidRPr="0006013F" w:rsidRDefault="0006013F" w:rsidP="00060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6013F" w:rsidRPr="0006013F" w:rsidRDefault="0006013F" w:rsidP="000601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13F" w:rsidRPr="0006013F" w:rsidRDefault="0006013F" w:rsidP="000601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/>
              </w:rPr>
              <w:t>Направление «Коммуникация»:  развитие свободного общения со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речи.</w:t>
            </w:r>
          </w:p>
          <w:p w:rsidR="0006013F" w:rsidRPr="0006013F" w:rsidRDefault="0006013F" w:rsidP="000601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/>
              </w:rPr>
              <w:t>Направление «Чтение художественной литературы»: использование музыкальных произведений с целью усиления эмоционального восприятия художественных произведений.</w:t>
            </w:r>
          </w:p>
          <w:p w:rsidR="0006013F" w:rsidRPr="0006013F" w:rsidRDefault="0006013F" w:rsidP="000601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13F" w:rsidRPr="0006013F" w:rsidTr="002E651C">
        <w:trPr>
          <w:trHeight w:val="70"/>
        </w:trPr>
        <w:tc>
          <w:tcPr>
            <w:tcW w:w="4785" w:type="dxa"/>
          </w:tcPr>
          <w:p w:rsidR="0006013F" w:rsidRPr="0006013F" w:rsidRDefault="0006013F" w:rsidP="000601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13F" w:rsidRPr="0006013F" w:rsidRDefault="0006013F" w:rsidP="000601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  <w:p w:rsidR="0006013F" w:rsidRPr="0006013F" w:rsidRDefault="0006013F" w:rsidP="00060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6013F" w:rsidRPr="0006013F" w:rsidRDefault="0006013F" w:rsidP="000601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13F" w:rsidRPr="0006013F" w:rsidRDefault="0006013F" w:rsidP="000601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«Художественное творчество»: 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</w:t>
            </w:r>
            <w:r w:rsidRPr="000601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результатов восприятия музыки. Формирование интереса к эстетической стороне окружающей действительности; развитие детского творчества.</w:t>
            </w:r>
          </w:p>
        </w:tc>
      </w:tr>
    </w:tbl>
    <w:p w:rsidR="0006013F" w:rsidRPr="0006013F" w:rsidRDefault="0006013F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06013F" w:rsidRPr="0006013F" w:rsidTr="002E651C">
        <w:tc>
          <w:tcPr>
            <w:tcW w:w="4785" w:type="dxa"/>
          </w:tcPr>
          <w:p w:rsidR="0006013F" w:rsidRPr="0006013F" w:rsidRDefault="0006013F" w:rsidP="000601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13F" w:rsidRPr="0006013F" w:rsidRDefault="0006013F" w:rsidP="000601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06013F" w:rsidRPr="0006013F" w:rsidRDefault="0006013F" w:rsidP="000601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06013F" w:rsidRPr="0006013F" w:rsidRDefault="0006013F" w:rsidP="000601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13F" w:rsidRPr="0006013F" w:rsidRDefault="0006013F" w:rsidP="000601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/>
              </w:rPr>
              <w:t>Направление «Физическая культура»:  развитие физических качеств для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</w:t>
            </w:r>
          </w:p>
          <w:p w:rsidR="0006013F" w:rsidRPr="0006013F" w:rsidRDefault="0006013F" w:rsidP="000601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/>
              </w:rPr>
              <w:t>Направление «Здоровье»: сохранение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</w:tbl>
    <w:p w:rsidR="0006013F" w:rsidRPr="0006013F" w:rsidRDefault="0006013F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2.1.2. </w:t>
      </w:r>
      <w:r w:rsidRPr="000601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Задачи и содержание работы по музыкальному воспитанию </w:t>
      </w:r>
      <w:r w:rsidRPr="00060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учетом возрастных и индивидуальных особенностей воспитанников</w:t>
      </w:r>
    </w:p>
    <w:p w:rsidR="0006013F" w:rsidRPr="0006013F" w:rsidRDefault="0006013F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работы по музыкальному воспитанию </w:t>
      </w:r>
      <w:r w:rsidRPr="000601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 группе </w:t>
      </w: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раннего возраста</w:t>
      </w:r>
    </w:p>
    <w:p w:rsidR="0006013F" w:rsidRPr="0006013F" w:rsidRDefault="0006013F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для детей </w:t>
      </w: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 до 3</w:t>
      </w:r>
      <w:r w:rsidR="00677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 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области «Художественно-эстетическое развитие» направление „Музыка" в группе раннего возраста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06013F" w:rsidRPr="0006013F" w:rsidRDefault="0006013F" w:rsidP="0096268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музыке,</w:t>
      </w:r>
    </w:p>
    <w:p w:rsidR="0006013F" w:rsidRPr="0006013F" w:rsidRDefault="0006013F" w:rsidP="0096268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слушать музыку и подпевать,</w:t>
      </w:r>
    </w:p>
    <w:p w:rsidR="0006013F" w:rsidRPr="0006013F" w:rsidRDefault="0006013F" w:rsidP="0096268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танцевальные движения.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Восприятие: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музыке, желание слушать народную и классическую музыку, подпевать, выполнять простейшие танцевальные движения. 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 Развивать умение различать звуки по высоте (высокое и низкое звучание колокольчика, фортепьяно, металлофона).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Пение: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Музыкально-ритмические движения: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повороты и т и т д.)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 </w:t>
      </w: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Совершенствовать умение выполнять плясовые движения в кругу, врассыпную, менять движения с изменением характера музыки или содержания песни.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 по музыкальному воспитанию</w:t>
      </w:r>
    </w:p>
    <w:p w:rsidR="0006013F" w:rsidRPr="0006013F" w:rsidRDefault="0006013F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младшей группе (3-4 года)</w:t>
      </w:r>
    </w:p>
    <w:p w:rsidR="0006013F" w:rsidRPr="0006013F" w:rsidRDefault="0006013F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области «Художественно-эстетическое развитие» направление „Музыка" в младшей группе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06013F" w:rsidRPr="0006013F" w:rsidRDefault="0006013F" w:rsidP="0096268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эмоциональную отзывчивость на музыку;</w:t>
      </w:r>
    </w:p>
    <w:p w:rsidR="0006013F" w:rsidRPr="0006013F" w:rsidRDefault="0006013F" w:rsidP="0096268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тремя музыкальными жанрами: песней, танцем, маршем;</w:t>
      </w:r>
    </w:p>
    <w:p w:rsidR="0006013F" w:rsidRPr="0006013F" w:rsidRDefault="0006013F" w:rsidP="0096268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музыкальной памяти, формировать умение узнавать знакомые песни, пьесы;</w:t>
      </w:r>
    </w:p>
    <w:p w:rsidR="0006013F" w:rsidRPr="0006013F" w:rsidRDefault="0006013F" w:rsidP="0096268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чувствовать характер музыки (веселый, бодрый, спокойный), эмоционально на нее </w:t>
      </w:r>
      <w:r w:rsidR="00B752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реагировать</w:t>
      </w:r>
      <w:r w:rsidRPr="00637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Восприятие: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слушать музыкальное произведение до конца, понимать характер музыки, узнавать и определять, сколько частей в произведении (одночастная или двухчастная форма); рассказывать, о чем поется в песне. Развивать способность различать зв</w:t>
      </w:r>
      <w:r w:rsidR="00B7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уки по высоте в пределах октавы </w:t>
      </w: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Пение: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певческих навыков: петь без напряжения в диапазоне ре (ми) - ля (си); в одном темпе со всеми, чисто и ясно произносить слова, передавать характер песни (весело, протяжно, ласково).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Песенное творчество: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Музыкально-ритмические движения: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двигаться соответственно двухчастной форме музыки и силе ее звучания (громко, тихо); реагировать на начало звучания музыки и ее окончание (самостоятельно начинать и заканчивать движение).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притоптывать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 (с предметами, игрушками, без них).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птички, едут машины, летят самолеты, идет коза рогатая и др.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ориентировки в пространстве. Развитие танцевально-игрового творчества.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Стимулировать самостоятельное выполнение танцевальных движений под плясовые мелодии. Активизировать выполнение движений, передающих характер изображаемых животных.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Игра на детских музыкальных инструментах: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звучанием; способствовать приобретению элементарных навыков подогревания на детских ударных музыкальных инструментах.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 по музыкальному воспитанию</w:t>
      </w:r>
    </w:p>
    <w:p w:rsidR="0006013F" w:rsidRPr="0006013F" w:rsidRDefault="0006013F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средней группе (4-5 лет)</w:t>
      </w:r>
    </w:p>
    <w:p w:rsidR="0006013F" w:rsidRPr="0006013F" w:rsidRDefault="0006013F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области «Художественно-эстетическое развитие» направление „Музыка" в средней группе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06013F" w:rsidRPr="0006013F" w:rsidRDefault="0006013F" w:rsidP="009626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 художественной деятельности;</w:t>
      </w:r>
    </w:p>
    <w:p w:rsidR="0006013F" w:rsidRPr="0006013F" w:rsidRDefault="0006013F" w:rsidP="009626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музыкальному искусству.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Восприятие: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у детей интерес к музыке, желание слушать ее. Закреплять знания о жанрах в музыке (песня, танец, марш).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музыкальные впечатления, способствовать дальнейшему развитию основ музыкальной культуры, осознанного отношения к музыке. Формировать навыки культуры слушания музыки (не отвлекаться, слушать произведение до конца). Развивать умение чувствовать характер музыки, узнавать знакомые произведения, высказывать свои впечатления о прослушанном. Формировать умение замечать выразительные средства  музыкального произведения (тихо, громко, медленно, быстро). Развивать способность различать звуки по высоте (высокий, низкий в пределах сексты, септимы).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Пение: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выразительного пения, умение петь протяжна подвижно, согласованно (в пределах ре — си первой октавы). Развивать умение брать дыхание между короткими музыкальными фразами. Побуждать петь мелодию чисто, смягчать концы фраз, четко произносить слова, петь выразительно, передавая характер музыки. Развивать навыки пения с инструментальным сопровождением и без него (с помощью воспитателя).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Песенное творчество: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детей самостоятельно сочинять мелодию колыбельной песни, отвечать на музыкальные вопросы («Как тебя зовут?". «Что ты хочешь-кошечка?», «Где ты?»). Формировать умение импровизировать мелодии на заданный текст. 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Музыкально-ритмические движения: 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формировать у детей навык ритмичного движения в соответствии с характером музыки, самостоятельно менять движения в соответствии с двух- и трехчастной формой музыки. Совершенствовать танцевальные движения: прямой галоп, пружинка, кружение по одному и в парах. Формировать умение двигаться в парах по </w:t>
      </w: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Продолжать совершенствовать навыки основных движений (ходьба «торжественная», спокойная, «таинственная»; бег легкий и стремительный).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танцевально-игрового творчества: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т.д.). Развивать умение инсценировать песни и ставить небольшие музыкальные спектакли.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Игра на детских музыкальных инструментах:</w:t>
      </w:r>
    </w:p>
    <w:p w:rsid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умение подыгрывать простейшие мелодии на деревянных ложках, погремушках, барабане, металлофоне</w:t>
      </w:r>
      <w:r w:rsidR="000D7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78F" w:rsidRDefault="000D778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78F" w:rsidRPr="0006013F" w:rsidRDefault="000D778F" w:rsidP="000D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 по музыкальному воспитанию</w:t>
      </w:r>
    </w:p>
    <w:p w:rsidR="000D778F" w:rsidRPr="0006013F" w:rsidRDefault="000D778F" w:rsidP="000D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старшей  группе (5-6 </w:t>
      </w: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лет)</w:t>
      </w:r>
    </w:p>
    <w:p w:rsidR="000D778F" w:rsidRPr="0006013F" w:rsidRDefault="000D778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78F" w:rsidRPr="000D778F" w:rsidRDefault="000D778F" w:rsidP="000D778F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D778F">
        <w:rPr>
          <w:rFonts w:ascii="Times New Roman" w:eastAsia="Times New Roman" w:hAnsi="Times New Roman" w:cs="Times New Roman"/>
          <w:color w:val="000000"/>
          <w:sz w:val="24"/>
        </w:rPr>
        <w:t xml:space="preserve">Ребенок </w:t>
      </w:r>
      <w:r w:rsidRPr="000D778F">
        <w:rPr>
          <w:rFonts w:ascii="Times New Roman" w:eastAsia="Times New Roman" w:hAnsi="Times New Roman" w:cs="Times New Roman"/>
          <w:b/>
          <w:color w:val="000000"/>
          <w:sz w:val="24"/>
        </w:rPr>
        <w:t>5-6лет</w:t>
      </w:r>
      <w:r w:rsidRPr="000D778F">
        <w:rPr>
          <w:rFonts w:ascii="Times New Roman" w:eastAsia="Times New Roman" w:hAnsi="Times New Roman" w:cs="Times New Roman"/>
          <w:color w:val="000000"/>
          <w:sz w:val="24"/>
        </w:rPr>
        <w:t xml:space="preserve"> отличается большой самостоятельностью, стремлением к самовыражению в различных видах художественно-творческой деятельности, у него ярко выражена потребность в общении со сверстниками. К этому возрасту у детей развивается ловкость, точность, координация движений, что в значительной степени расширяет их исполнительские возможности в ритмике. Значительно возрастает активность детей, они очень энергичны, подвижны, эмоциональны. У детей шестого года жизни более совершенна речь: расширяется активный и пассивный словарь. Улучшается звукопроизношение, грамматический строй речи, голос становится звонким и сильным. Эти особенности дают возможность дальнейшего развития певческой деятельности, использования более разнообразного и сложного музыкального репертуара.</w:t>
      </w:r>
    </w:p>
    <w:p w:rsidR="000D778F" w:rsidRPr="000D778F" w:rsidRDefault="000D778F" w:rsidP="000D778F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778F">
        <w:rPr>
          <w:rFonts w:ascii="Times New Roman" w:eastAsia="Times New Roman" w:hAnsi="Times New Roman" w:cs="Times New Roman"/>
          <w:color w:val="000000"/>
          <w:sz w:val="24"/>
        </w:rPr>
        <w:t>Однако все перечисленные особенности проявляются индивидуально, и в целом дети шестого года жизни ещё требуют бережного и внимательного отношения: они быстро утомляются, устают от монотонности. Эти возрастные особенности необходимо учитывать при планировании и организации музыкальных образовательных ситуаций.</w:t>
      </w:r>
    </w:p>
    <w:p w:rsidR="000D778F" w:rsidRPr="000D778F" w:rsidRDefault="000D778F" w:rsidP="000D7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Cs w:val="24"/>
        </w:rPr>
      </w:pPr>
    </w:p>
    <w:p w:rsidR="000D778F" w:rsidRPr="000D778F" w:rsidRDefault="000D778F" w:rsidP="000D7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Cs w:val="24"/>
        </w:rPr>
      </w:pPr>
      <w:r w:rsidRPr="000D778F">
        <w:rPr>
          <w:rFonts w:ascii="Times New Roman" w:eastAsia="Times New Roman" w:hAnsi="Times New Roman" w:cs="Times New Roman"/>
          <w:bCs/>
          <w:color w:val="000000"/>
          <w:sz w:val="24"/>
        </w:rPr>
        <w:t>Задачи</w:t>
      </w:r>
      <w:r w:rsidRPr="000D778F">
        <w:rPr>
          <w:rFonts w:ascii="Times New Roman" w:eastAsia="Times New Roman" w:hAnsi="Times New Roman" w:cs="Times New Roman"/>
          <w:b/>
          <w:bCs/>
          <w:color w:val="000000"/>
          <w:sz w:val="24"/>
        </w:rPr>
        <w:t> </w:t>
      </w:r>
      <w:r w:rsidRPr="000D778F">
        <w:rPr>
          <w:rFonts w:ascii="Times New Roman" w:eastAsia="Times New Roman" w:hAnsi="Times New Roman" w:cs="Times New Roman"/>
          <w:color w:val="000000"/>
          <w:sz w:val="24"/>
        </w:rPr>
        <w:t>в области музыкального </w:t>
      </w:r>
      <w:r w:rsidRPr="000D778F">
        <w:rPr>
          <w:rFonts w:ascii="Times New Roman" w:eastAsia="Times New Roman" w:hAnsi="Times New Roman" w:cs="Times New Roman"/>
          <w:bCs/>
          <w:iCs/>
          <w:color w:val="000000"/>
          <w:sz w:val="24"/>
          <w:u w:val="single"/>
        </w:rPr>
        <w:t>восприятия- слушания –интерпретации:</w:t>
      </w:r>
    </w:p>
    <w:p w:rsidR="000D778F" w:rsidRPr="000D778F" w:rsidRDefault="000D778F" w:rsidP="00962681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D778F">
        <w:rPr>
          <w:rFonts w:ascii="Times New Roman" w:eastAsia="Times New Roman" w:hAnsi="Times New Roman" w:cs="Times New Roman"/>
          <w:color w:val="000000"/>
          <w:sz w:val="24"/>
        </w:rPr>
        <w:t>Обогащать слуховой опят детей при знакомстве с основными жанрами музыки.</w:t>
      </w:r>
    </w:p>
    <w:p w:rsidR="000D778F" w:rsidRPr="000D778F" w:rsidRDefault="000D778F" w:rsidP="00962681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D778F">
        <w:rPr>
          <w:rFonts w:ascii="Times New Roman" w:eastAsia="Times New Roman" w:hAnsi="Times New Roman" w:cs="Times New Roman"/>
          <w:color w:val="000000"/>
          <w:sz w:val="24"/>
        </w:rPr>
        <w:t>Накапливать представления о жизни и творчестве некоторых композиторов.</w:t>
      </w:r>
    </w:p>
    <w:p w:rsidR="000D778F" w:rsidRPr="000D778F" w:rsidRDefault="000D778F" w:rsidP="00962681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D778F">
        <w:rPr>
          <w:rFonts w:ascii="Times New Roman" w:eastAsia="Times New Roman" w:hAnsi="Times New Roman" w:cs="Times New Roman"/>
          <w:color w:val="000000"/>
          <w:sz w:val="24"/>
        </w:rPr>
        <w:t>Обучать детей анализу средств музыкальной выразительности.</w:t>
      </w:r>
    </w:p>
    <w:p w:rsidR="000D778F" w:rsidRPr="000D778F" w:rsidRDefault="000D778F" w:rsidP="00962681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D778F">
        <w:rPr>
          <w:rFonts w:ascii="Times New Roman" w:eastAsia="Times New Roman" w:hAnsi="Times New Roman" w:cs="Times New Roman"/>
          <w:color w:val="000000"/>
          <w:sz w:val="24"/>
        </w:rPr>
        <w:t>Развивать умение творческой интерпретеции музыки разными средствами художественной выразительности.</w:t>
      </w:r>
    </w:p>
    <w:p w:rsidR="000D778F" w:rsidRPr="000D778F" w:rsidRDefault="000D778F" w:rsidP="000D7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Cs w:val="24"/>
        </w:rPr>
      </w:pPr>
      <w:r w:rsidRPr="000D778F">
        <w:rPr>
          <w:rFonts w:ascii="Times New Roman" w:eastAsia="Times New Roman" w:hAnsi="Times New Roman" w:cs="Times New Roman"/>
          <w:color w:val="000000"/>
          <w:sz w:val="24"/>
        </w:rPr>
        <w:t>Задачи в области музыкального </w:t>
      </w:r>
      <w:r w:rsidRPr="000D778F">
        <w:rPr>
          <w:rFonts w:ascii="Times New Roman" w:eastAsia="Times New Roman" w:hAnsi="Times New Roman" w:cs="Times New Roman"/>
          <w:bCs/>
          <w:iCs/>
          <w:color w:val="000000"/>
          <w:sz w:val="24"/>
          <w:u w:val="single"/>
        </w:rPr>
        <w:t>исполнительства- импровизации- творчества:</w:t>
      </w:r>
    </w:p>
    <w:p w:rsidR="000D778F" w:rsidRPr="000D778F" w:rsidRDefault="000D778F" w:rsidP="00962681">
      <w:pPr>
        <w:numPr>
          <w:ilvl w:val="0"/>
          <w:numId w:val="2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D778F">
        <w:rPr>
          <w:rFonts w:ascii="Times New Roman" w:eastAsia="Times New Roman" w:hAnsi="Times New Roman" w:cs="Times New Roman"/>
          <w:color w:val="000000"/>
          <w:sz w:val="24"/>
        </w:rPr>
        <w:t>Развивать певческие умения детей.</w:t>
      </w:r>
    </w:p>
    <w:p w:rsidR="000D778F" w:rsidRPr="000D778F" w:rsidRDefault="000D778F" w:rsidP="00962681">
      <w:pPr>
        <w:numPr>
          <w:ilvl w:val="0"/>
          <w:numId w:val="2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D778F">
        <w:rPr>
          <w:rFonts w:ascii="Times New Roman" w:eastAsia="Times New Roman" w:hAnsi="Times New Roman" w:cs="Times New Roman"/>
          <w:color w:val="000000"/>
          <w:sz w:val="24"/>
        </w:rPr>
        <w:t>Способствовать освоению детьми умений игрового музицирования.</w:t>
      </w:r>
    </w:p>
    <w:p w:rsidR="000D778F" w:rsidRPr="000D778F" w:rsidRDefault="000D778F" w:rsidP="00962681">
      <w:pPr>
        <w:numPr>
          <w:ilvl w:val="0"/>
          <w:numId w:val="2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D778F">
        <w:rPr>
          <w:rFonts w:ascii="Times New Roman" w:eastAsia="Times New Roman" w:hAnsi="Times New Roman" w:cs="Times New Roman"/>
          <w:color w:val="000000"/>
          <w:sz w:val="24"/>
        </w:rPr>
        <w:t>Стимулировать самостоятельную деятельность детей по импровизации танцев, игр, оркестровок.</w:t>
      </w:r>
    </w:p>
    <w:p w:rsidR="000D778F" w:rsidRPr="000D778F" w:rsidRDefault="000D778F" w:rsidP="00962681">
      <w:pPr>
        <w:numPr>
          <w:ilvl w:val="0"/>
          <w:numId w:val="2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D778F">
        <w:rPr>
          <w:rFonts w:ascii="Times New Roman" w:eastAsia="Times New Roman" w:hAnsi="Times New Roman" w:cs="Times New Roman"/>
          <w:color w:val="000000"/>
          <w:sz w:val="24"/>
        </w:rPr>
        <w:t>Развивать умение сотрудничать в коллективной музыкальной деятельности.</w:t>
      </w:r>
    </w:p>
    <w:p w:rsidR="000D778F" w:rsidRPr="000D778F" w:rsidRDefault="000D778F" w:rsidP="000D77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778F">
        <w:rPr>
          <w:rFonts w:ascii="Times New Roman" w:eastAsia="Times New Roman" w:hAnsi="Times New Roman" w:cs="Times New Roman"/>
          <w:color w:val="000000"/>
          <w:sz w:val="24"/>
        </w:rPr>
        <w:t>На занятиях, которые проводятся два раза в  неделю по 25 минут,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06013F" w:rsidRPr="0006013F" w:rsidRDefault="0006013F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E7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 по музыкальному воспитанию</w:t>
      </w:r>
    </w:p>
    <w:p w:rsidR="0006013F" w:rsidRPr="0006013F" w:rsidRDefault="0006013F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подготовительной к школе группе (6-7 лет)</w:t>
      </w:r>
    </w:p>
    <w:p w:rsidR="0006013F" w:rsidRPr="0006013F" w:rsidRDefault="0006013F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области «Художественно-эстетическое развитие» направление „Музыка" в подготовительной  группе направлено на приобщение детей к музыкальной культуре, воспитания художественного  вкуса, сознательного отношение к отечественному музыкальному наследию и современной музыке. Решаются следующие задачи:</w:t>
      </w:r>
    </w:p>
    <w:p w:rsidR="0006013F" w:rsidRPr="0006013F" w:rsidRDefault="0006013F" w:rsidP="0096268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звуковысотный, ритмический, тембровый и динамический слух;</w:t>
      </w:r>
    </w:p>
    <w:p w:rsidR="0006013F" w:rsidRPr="0006013F" w:rsidRDefault="0006013F" w:rsidP="0096268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музыкальные впечатления детей, вызывать яркий эмоциональный отклик при восприятии музыки разного характера;</w:t>
      </w:r>
    </w:p>
    <w:p w:rsidR="0006013F" w:rsidRPr="0006013F" w:rsidRDefault="0006013F" w:rsidP="0096268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дальнейшему формированию певческого голоса, развитию навыков движения под музыку;</w:t>
      </w:r>
    </w:p>
    <w:p w:rsidR="0006013F" w:rsidRPr="0006013F" w:rsidRDefault="0006013F" w:rsidP="0096268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игре на детских музыкальных инструментах;</w:t>
      </w:r>
    </w:p>
    <w:p w:rsidR="0006013F" w:rsidRPr="0006013F" w:rsidRDefault="0006013F" w:rsidP="0096268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элементарными музыкальными понятиями.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Восприятие:</w:t>
      </w:r>
    </w:p>
    <w:p w:rsidR="0006013F" w:rsidRPr="006B0508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При анализе музыкальных произведений учить ясно излагать свои чувства, мысли, эмоциональное восприятие и ощущения. Способствовать развитию мышления, фантазии, памяти, слуха. Развивать словарный запас для определения характера музыкального произведения. Знакомить с элементарными музыкальными понятиями (регистр, динамика, длительность, темп, ритм; вокальная, инструментальная и </w:t>
      </w:r>
      <w:r w:rsidRPr="00E7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оркестровая музыка; исполнитель; жанры: балет, опера, симфония, концерт), творчеством композиторов: И. С. Баха, В. А. Моцарта, М. Глинки, Н.</w:t>
      </w:r>
      <w:r w:rsidR="00E741C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E7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Римского-Корсакова, П.</w:t>
      </w:r>
      <w:r w:rsidR="00E7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E7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Чайковского, С.</w:t>
      </w:r>
      <w:r w:rsidR="00E7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E7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Прокофьева, Д.</w:t>
      </w:r>
      <w:r w:rsidR="00E7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Pr="00E741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 и др. Познакомить детей с Государственным гимном Российской Федерации.</w:t>
      </w:r>
    </w:p>
    <w:p w:rsidR="0006013F" w:rsidRPr="006B0508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Пение: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певческий голос и вокально-слуховую координацию. Закреплять практические навыки выразительного исполнения песен в пределах от «до» первой октавы до «ре» второй октавы; учить брать дыхание и удерживать его до конца фразы; обращать внимание на артикуляцию (дикцию). Закреплять умение петь самостоятельно, индивидуально и коллективно, с музыкальным сопровождением и без него.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Песенное творчество: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самостоятельно придумывать мелодии, используя в качестве образца русские народные песни и танцы; самостоятельно импровизировать мелодии на заданную тему по образцу и без него, используя для этого знакомые песни, пьесы и танцы.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Музыкально-ритмические движения: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дальнейшему развитию навыков танцевальных движений, умения выразительно передавать в танце эмоционально-образное содержание. Знакомить с особенностями национальных плясок (русские, белорусские, украинские и т. д.) и бальных танцев. Развивать танцевально-игровое творчество; формировать навыки художественного исполнения различных образов при инсценировании песен, танцев, театральных постановок.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Музыкально-игровое и танцевальное творчество: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Учить детей импровизировать под музыку соответствующего характера движения людей (лыжник, конькобежец, наездник, рыбак и т. п.), образы животных (лукавый котик и сердитый козлик); характерные движения русских танцев. Учить самостоятельно придумывать движения, отражающие содержание песни, вариации элементов плясовых движений; выразительно действовать с воображаемыми предметами, самостоятельно искать способ передачи в движениях музыкальных образов. Стимулировать формирование музыкальных способностей, мышления, фантазии, воображения; содействовать проявлению активности и самостоятельности.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на детских музыкальных инструментах: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музыкальными произведениями в исполнении различных инструментов и в оркестровой обработке. 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ансамбле.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13F">
        <w:rPr>
          <w:rFonts w:ascii="Times New Roman" w:hAnsi="Times New Roman" w:cs="Times New Roman"/>
          <w:b/>
          <w:sz w:val="24"/>
          <w:szCs w:val="24"/>
        </w:rPr>
        <w:t>2.2.  Вариативные формы, способы, методы и средства реализации рабочей программы с учетом возрастных и индивидуальных особенностей воспитанников</w:t>
      </w:r>
    </w:p>
    <w:p w:rsidR="0006013F" w:rsidRPr="0006013F" w:rsidRDefault="0006013F" w:rsidP="0006013F">
      <w:pPr>
        <w:spacing w:after="0" w:line="240" w:lineRule="auto"/>
      </w:pPr>
    </w:p>
    <w:p w:rsidR="0006013F" w:rsidRPr="0006013F" w:rsidRDefault="0006013F" w:rsidP="00060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13F">
        <w:rPr>
          <w:rFonts w:ascii="Times New Roman" w:hAnsi="Times New Roman" w:cs="Times New Roman"/>
          <w:sz w:val="24"/>
          <w:szCs w:val="24"/>
        </w:rPr>
        <w:t>Все занятия строятся в форме сотрудничества, дети становятся активными участниками музыкально-образовательного процесса.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3F">
        <w:rPr>
          <w:rFonts w:ascii="Times New Roman" w:hAnsi="Times New Roman" w:cs="Times New Roman"/>
          <w:sz w:val="24"/>
          <w:szCs w:val="24"/>
        </w:rPr>
        <w:t>Учет качества усвоения программного материала осуществляется внешним контролем со стороны музыкального руководителя и воспитателя группы в форме наблюдения и игровых заданий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0" w:name="_Возрастные_и_индивидуальные"/>
      <w:bookmarkStart w:id="1" w:name="_Toc397892540"/>
      <w:bookmarkEnd w:id="0"/>
      <w:r w:rsidRPr="0006013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К основным формам организации музыкальной деятельности дошкольников в детском саду относятся: музыкальные занятия; совместная музыкальная деятельность взрослых (музыкального руководителя, воспитателя, специалиста дошкольного образования) и детей в повседневной жизни ДОУ в разнообразии форм; праздники и развлечения; самостоятельная музыкальная деятельность детей. В работе музыкального руководителя основной формой организации непосредственно образовательной музыкальной деятельности детей традиционно являются музыкальные занятия.</w:t>
      </w:r>
    </w:p>
    <w:p w:rsidR="0006013F" w:rsidRPr="0006013F" w:rsidRDefault="0006013F" w:rsidP="0006013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6013F">
        <w:rPr>
          <w:rFonts w:ascii="Times New Roman" w:eastAsiaTheme="minorEastAsia" w:hAnsi="Times New Roman"/>
          <w:b/>
          <w:sz w:val="24"/>
          <w:szCs w:val="24"/>
          <w:lang w:eastAsia="ru-RU"/>
        </w:rPr>
        <w:t>Музыкальные занятия имеют несколько разновидностей</w:t>
      </w:r>
    </w:p>
    <w:tbl>
      <w:tblPr>
        <w:tblStyle w:val="a3"/>
        <w:tblW w:w="0" w:type="auto"/>
        <w:tblLook w:val="04A0"/>
      </w:tblPr>
      <w:tblGrid>
        <w:gridCol w:w="3652"/>
        <w:gridCol w:w="5918"/>
      </w:tblGrid>
      <w:tr w:rsidR="0006013F" w:rsidRPr="0006013F" w:rsidTr="002E651C">
        <w:tc>
          <w:tcPr>
            <w:tcW w:w="3652" w:type="dxa"/>
          </w:tcPr>
          <w:p w:rsidR="0006013F" w:rsidRPr="0006013F" w:rsidRDefault="0006013F" w:rsidP="0006013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5919" w:type="dxa"/>
          </w:tcPr>
          <w:p w:rsidR="0006013F" w:rsidRPr="0006013F" w:rsidRDefault="0006013F" w:rsidP="0006013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06013F" w:rsidRPr="0006013F" w:rsidTr="002E651C">
        <w:tc>
          <w:tcPr>
            <w:tcW w:w="3652" w:type="dxa"/>
          </w:tcPr>
          <w:p w:rsidR="0006013F" w:rsidRPr="0006013F" w:rsidRDefault="0006013F" w:rsidP="0006013F">
            <w:pPr>
              <w:keepNext/>
              <w:spacing w:line="0" w:lineRule="atLeast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06013F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</w:rPr>
              <w:t>1 . Индивидуальные музыкальные занятия</w:t>
            </w:r>
          </w:p>
          <w:p w:rsidR="0006013F" w:rsidRPr="0006013F" w:rsidRDefault="0006013F" w:rsidP="0006013F">
            <w:pPr>
              <w:keepNext/>
              <w:spacing w:line="0" w:lineRule="atLeast"/>
              <w:ind w:left="113" w:firstLine="29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06013F" w:rsidRPr="0006013F" w:rsidRDefault="0006013F" w:rsidP="0006013F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Проводятся отдельно с ребенком. Это типично для детей раннего и младшего дошкольного возраста. Продолжительность такого занятия 5-10 минут, 2 раза в неделю. Для детей старшего дошкольного возраста организуется с целью совершенствования и развития музыкальных способностей. Умений и навыков музыкального исполнительства; индивидуальные сопровождения воспитанника в музыкальном воспитании и развитии.</w:t>
            </w:r>
          </w:p>
        </w:tc>
      </w:tr>
      <w:tr w:rsidR="0006013F" w:rsidRPr="0006013F" w:rsidTr="002E651C">
        <w:tc>
          <w:tcPr>
            <w:tcW w:w="3652" w:type="dxa"/>
          </w:tcPr>
          <w:p w:rsidR="0006013F" w:rsidRPr="0006013F" w:rsidRDefault="0006013F" w:rsidP="0006013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2. Подгрупповые музыкальные занятия</w:t>
            </w:r>
          </w:p>
        </w:tc>
        <w:tc>
          <w:tcPr>
            <w:tcW w:w="5919" w:type="dxa"/>
          </w:tcPr>
          <w:p w:rsidR="0006013F" w:rsidRPr="0006013F" w:rsidRDefault="0006013F" w:rsidP="0006013F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Проводятся с детьми 2-3 раза в неделю по 10-20 минут, в зависимости от возраста дошкольников.</w:t>
            </w:r>
          </w:p>
        </w:tc>
      </w:tr>
      <w:tr w:rsidR="0006013F" w:rsidRPr="0006013F" w:rsidTr="002E651C">
        <w:tc>
          <w:tcPr>
            <w:tcW w:w="3652" w:type="dxa"/>
          </w:tcPr>
          <w:p w:rsidR="0006013F" w:rsidRPr="0006013F" w:rsidRDefault="0006013F" w:rsidP="0006013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3. Фронтальные занятие</w:t>
            </w: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06013F" w:rsidRPr="0006013F" w:rsidRDefault="0006013F" w:rsidP="0006013F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Проводиться со всеми детьми возрастной группы, их продолжительность также зависит от возрастных возможностей воспитанников.</w:t>
            </w:r>
          </w:p>
        </w:tc>
      </w:tr>
      <w:tr w:rsidR="0006013F" w:rsidRPr="0006013F" w:rsidTr="002E651C">
        <w:tc>
          <w:tcPr>
            <w:tcW w:w="3652" w:type="dxa"/>
          </w:tcPr>
          <w:p w:rsidR="0006013F" w:rsidRPr="0006013F" w:rsidRDefault="0006013F" w:rsidP="0006013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4. Объединенные занятия </w:t>
            </w:r>
          </w:p>
        </w:tc>
        <w:tc>
          <w:tcPr>
            <w:tcW w:w="5919" w:type="dxa"/>
          </w:tcPr>
          <w:p w:rsidR="0006013F" w:rsidRPr="0006013F" w:rsidRDefault="0006013F" w:rsidP="0006013F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Организуются с детьми нескольких  возрастных групп.</w:t>
            </w:r>
          </w:p>
        </w:tc>
      </w:tr>
      <w:tr w:rsidR="0006013F" w:rsidRPr="0006013F" w:rsidTr="002E651C">
        <w:tc>
          <w:tcPr>
            <w:tcW w:w="3652" w:type="dxa"/>
          </w:tcPr>
          <w:p w:rsidR="0006013F" w:rsidRPr="0006013F" w:rsidRDefault="0006013F" w:rsidP="0006013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5.Типовое (или традиционное) </w:t>
            </w:r>
            <w:r w:rsidRPr="000601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музыкальное занятия</w:t>
            </w: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06013F" w:rsidRPr="0006013F" w:rsidRDefault="0006013F" w:rsidP="0006013F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Включает в себя все виды музыкальной деятельности </w:t>
            </w:r>
            <w:r w:rsidRPr="0006013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детей (восприятие. исполнительство и творчество) и подразумевает последовательно их чередование. Структура музыкального занятия может варьироваться.</w:t>
            </w:r>
          </w:p>
        </w:tc>
      </w:tr>
      <w:tr w:rsidR="0006013F" w:rsidRPr="0006013F" w:rsidTr="002E651C">
        <w:tc>
          <w:tcPr>
            <w:tcW w:w="3652" w:type="dxa"/>
          </w:tcPr>
          <w:p w:rsidR="0006013F" w:rsidRPr="0006013F" w:rsidRDefault="0006013F" w:rsidP="0006013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6. Доминантное занятие</w:t>
            </w: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06013F" w:rsidRPr="0006013F" w:rsidRDefault="0006013F" w:rsidP="0006013F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Это занятие с одним преобладающим видом музыкальной деятельности. Направленное на развитие какой-либо одной музыкальной способности детей (ладовое чувство, чувство ритма, звуковысотного слуха). В этом случае оно может включать разные виды музыкальной деятельности , но при одном условии – каждая из них направлена на совершенствование доминирующей способности у ребенка).</w:t>
            </w:r>
          </w:p>
        </w:tc>
      </w:tr>
      <w:tr w:rsidR="0006013F" w:rsidRPr="0006013F" w:rsidTr="002E651C">
        <w:tc>
          <w:tcPr>
            <w:tcW w:w="3652" w:type="dxa"/>
          </w:tcPr>
          <w:p w:rsidR="0006013F" w:rsidRPr="0006013F" w:rsidRDefault="0006013F" w:rsidP="0006013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7. Тематическое музыкальное занятие</w:t>
            </w: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06013F" w:rsidRPr="0006013F" w:rsidRDefault="0006013F" w:rsidP="0006013F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Определяется наличием конкретной темы, которая является сквозной для всех видов музыкальной деятельности детей.</w:t>
            </w:r>
          </w:p>
        </w:tc>
      </w:tr>
      <w:tr w:rsidR="0006013F" w:rsidRPr="0006013F" w:rsidTr="002E651C">
        <w:tc>
          <w:tcPr>
            <w:tcW w:w="3652" w:type="dxa"/>
          </w:tcPr>
          <w:p w:rsidR="0006013F" w:rsidRPr="0006013F" w:rsidRDefault="0006013F" w:rsidP="0006013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8. Комплексные музыкальные занятия </w:t>
            </w: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06013F" w:rsidRPr="0006013F" w:rsidRDefault="0006013F" w:rsidP="0006013F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Основываются на взаимодействии различных видов искусства – музыки, живописи, литературы, театра, архитектуры и т.д. Их цель – объединять разные виды художественной деятельности детей(музыкальную, театрализованную, художественно- речевую, продуктивную) обогатить представление детей о специфики различных видов искусства и особенностях выразительных средств; о взаимосвязи искусств</w:t>
            </w:r>
          </w:p>
        </w:tc>
      </w:tr>
      <w:tr w:rsidR="0006013F" w:rsidRPr="0006013F" w:rsidTr="002E651C">
        <w:tc>
          <w:tcPr>
            <w:tcW w:w="3652" w:type="dxa"/>
          </w:tcPr>
          <w:p w:rsidR="0006013F" w:rsidRPr="0006013F" w:rsidRDefault="0006013F" w:rsidP="0006013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9. Интегрированные занятия</w:t>
            </w:r>
          </w:p>
        </w:tc>
        <w:tc>
          <w:tcPr>
            <w:tcW w:w="5919" w:type="dxa"/>
          </w:tcPr>
          <w:p w:rsidR="0006013F" w:rsidRPr="0006013F" w:rsidRDefault="0006013F" w:rsidP="0006013F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Отличается наличием взаимовлияния и взаимопроникновения (интеграцией)содержание разных образовательных областей программы, различных видов деятельности, разных видах искусства, работающих на раскрытие в первую очередь идеи или темы, какого – либо явления, образа.</w:t>
            </w:r>
          </w:p>
        </w:tc>
      </w:tr>
    </w:tbl>
    <w:p w:rsidR="0006013F" w:rsidRPr="0006013F" w:rsidRDefault="0006013F" w:rsidP="0006013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6013F" w:rsidRDefault="0006013F" w:rsidP="0006013F">
      <w:pPr>
        <w:spacing w:after="0" w:line="240" w:lineRule="auto"/>
        <w:rPr>
          <w:rFonts w:ascii="Times New Roman" w:eastAsiaTheme="minorEastAsia" w:hAnsi="Times New Roman"/>
          <w:iCs/>
          <w:color w:val="000000" w:themeColor="text1"/>
          <w:sz w:val="24"/>
          <w:szCs w:val="24"/>
          <w:lang w:eastAsia="ru-RU"/>
        </w:rPr>
      </w:pPr>
      <w:r w:rsidRPr="0006013F">
        <w:rPr>
          <w:rFonts w:ascii="Times New Roman" w:eastAsiaTheme="minorEastAsia" w:hAnsi="Times New Roman"/>
          <w:iCs/>
          <w:color w:val="000000" w:themeColor="text1"/>
          <w:sz w:val="24"/>
          <w:szCs w:val="24"/>
          <w:lang w:eastAsia="ru-RU"/>
        </w:rPr>
        <w:t>Исходя из возникновения развития музыкальной деятельность детей дошкольного возраста, можно определить оптимальные формы организации музыкальной деятельности дошкольников.</w:t>
      </w:r>
    </w:p>
    <w:p w:rsidR="000214FA" w:rsidRDefault="000214FA" w:rsidP="0006013F">
      <w:pPr>
        <w:spacing w:after="0" w:line="240" w:lineRule="auto"/>
        <w:rPr>
          <w:rFonts w:ascii="Times New Roman" w:eastAsiaTheme="minorEastAsia" w:hAnsi="Times New Roman"/>
          <w:iCs/>
          <w:color w:val="000000" w:themeColor="text1"/>
          <w:sz w:val="24"/>
          <w:szCs w:val="24"/>
          <w:lang w:eastAsia="ru-RU"/>
        </w:rPr>
      </w:pPr>
    </w:p>
    <w:p w:rsidR="00305828" w:rsidRDefault="00305828" w:rsidP="00B752C9">
      <w:pPr>
        <w:spacing w:after="0" w:line="240" w:lineRule="auto"/>
        <w:jc w:val="center"/>
        <w:rPr>
          <w:rFonts w:ascii="Times New Roman" w:eastAsiaTheme="minorEastAsia" w:hAnsi="Times New Roman"/>
          <w:b/>
          <w:iCs/>
          <w:color w:val="000000" w:themeColor="text1"/>
          <w:sz w:val="24"/>
          <w:szCs w:val="24"/>
          <w:lang w:eastAsia="ru-RU"/>
        </w:rPr>
      </w:pPr>
    </w:p>
    <w:p w:rsidR="00305828" w:rsidRDefault="00305828" w:rsidP="00B752C9">
      <w:pPr>
        <w:spacing w:after="0" w:line="240" w:lineRule="auto"/>
        <w:jc w:val="center"/>
        <w:rPr>
          <w:rFonts w:ascii="Times New Roman" w:eastAsiaTheme="minorEastAsia" w:hAnsi="Times New Roman"/>
          <w:b/>
          <w:iCs/>
          <w:color w:val="000000" w:themeColor="text1"/>
          <w:sz w:val="24"/>
          <w:szCs w:val="24"/>
          <w:lang w:eastAsia="ru-RU"/>
        </w:rPr>
      </w:pPr>
    </w:p>
    <w:p w:rsidR="00305828" w:rsidRDefault="00305828" w:rsidP="00B752C9">
      <w:pPr>
        <w:spacing w:after="0" w:line="240" w:lineRule="auto"/>
        <w:jc w:val="center"/>
        <w:rPr>
          <w:rFonts w:ascii="Times New Roman" w:eastAsiaTheme="minorEastAsia" w:hAnsi="Times New Roman"/>
          <w:b/>
          <w:iCs/>
          <w:color w:val="000000" w:themeColor="text1"/>
          <w:sz w:val="24"/>
          <w:szCs w:val="24"/>
          <w:lang w:eastAsia="ru-RU"/>
        </w:rPr>
      </w:pPr>
    </w:p>
    <w:p w:rsidR="00305828" w:rsidRDefault="00305828" w:rsidP="00B752C9">
      <w:pPr>
        <w:spacing w:after="0" w:line="240" w:lineRule="auto"/>
        <w:jc w:val="center"/>
        <w:rPr>
          <w:rFonts w:ascii="Times New Roman" w:eastAsiaTheme="minorEastAsia" w:hAnsi="Times New Roman"/>
          <w:b/>
          <w:iCs/>
          <w:color w:val="000000" w:themeColor="text1"/>
          <w:sz w:val="24"/>
          <w:szCs w:val="24"/>
          <w:lang w:eastAsia="ru-RU"/>
        </w:rPr>
      </w:pPr>
    </w:p>
    <w:p w:rsidR="000A2F33" w:rsidRDefault="000A2F33" w:rsidP="00B752C9">
      <w:pPr>
        <w:spacing w:after="0" w:line="240" w:lineRule="auto"/>
        <w:jc w:val="center"/>
        <w:rPr>
          <w:rFonts w:ascii="Times New Roman" w:eastAsiaTheme="minorEastAsia" w:hAnsi="Times New Roman"/>
          <w:b/>
          <w:iCs/>
          <w:color w:val="000000" w:themeColor="text1"/>
          <w:sz w:val="24"/>
          <w:szCs w:val="24"/>
          <w:lang w:eastAsia="ru-RU"/>
        </w:rPr>
      </w:pPr>
    </w:p>
    <w:p w:rsidR="000A2F33" w:rsidRDefault="000A2F33" w:rsidP="00B752C9">
      <w:pPr>
        <w:spacing w:after="0" w:line="240" w:lineRule="auto"/>
        <w:jc w:val="center"/>
        <w:rPr>
          <w:rFonts w:ascii="Times New Roman" w:eastAsiaTheme="minorEastAsia" w:hAnsi="Times New Roman"/>
          <w:b/>
          <w:iCs/>
          <w:color w:val="000000" w:themeColor="text1"/>
          <w:sz w:val="24"/>
          <w:szCs w:val="24"/>
          <w:lang w:eastAsia="ru-RU"/>
        </w:rPr>
      </w:pPr>
    </w:p>
    <w:p w:rsidR="000A2F33" w:rsidRDefault="000A2F33" w:rsidP="00B752C9">
      <w:pPr>
        <w:spacing w:after="0" w:line="240" w:lineRule="auto"/>
        <w:jc w:val="center"/>
        <w:rPr>
          <w:rFonts w:ascii="Times New Roman" w:eastAsiaTheme="minorEastAsia" w:hAnsi="Times New Roman"/>
          <w:b/>
          <w:iCs/>
          <w:color w:val="000000" w:themeColor="text1"/>
          <w:sz w:val="24"/>
          <w:szCs w:val="24"/>
          <w:lang w:eastAsia="ru-RU"/>
        </w:rPr>
      </w:pPr>
    </w:p>
    <w:p w:rsidR="000A2F33" w:rsidRDefault="000A2F33" w:rsidP="00B752C9">
      <w:pPr>
        <w:spacing w:after="0" w:line="240" w:lineRule="auto"/>
        <w:jc w:val="center"/>
        <w:rPr>
          <w:rFonts w:ascii="Times New Roman" w:eastAsiaTheme="minorEastAsia" w:hAnsi="Times New Roman"/>
          <w:b/>
          <w:iCs/>
          <w:color w:val="000000" w:themeColor="text1"/>
          <w:sz w:val="24"/>
          <w:szCs w:val="24"/>
          <w:lang w:eastAsia="ru-RU"/>
        </w:rPr>
      </w:pPr>
    </w:p>
    <w:p w:rsidR="000A2F33" w:rsidRDefault="000A2F33" w:rsidP="00B752C9">
      <w:pPr>
        <w:spacing w:after="0" w:line="240" w:lineRule="auto"/>
        <w:jc w:val="center"/>
        <w:rPr>
          <w:rFonts w:ascii="Times New Roman" w:eastAsiaTheme="minorEastAsia" w:hAnsi="Times New Roman"/>
          <w:b/>
          <w:iCs/>
          <w:color w:val="000000" w:themeColor="text1"/>
          <w:sz w:val="24"/>
          <w:szCs w:val="24"/>
          <w:lang w:eastAsia="ru-RU"/>
        </w:rPr>
      </w:pPr>
    </w:p>
    <w:p w:rsidR="0006013F" w:rsidRPr="0006013F" w:rsidRDefault="0006013F" w:rsidP="00B752C9">
      <w:pPr>
        <w:spacing w:after="0" w:line="240" w:lineRule="auto"/>
        <w:jc w:val="center"/>
        <w:rPr>
          <w:rFonts w:ascii="Times New Roman" w:eastAsiaTheme="minorEastAsia" w:hAnsi="Times New Roman"/>
          <w:b/>
          <w:iCs/>
          <w:color w:val="000000" w:themeColor="text1"/>
          <w:sz w:val="24"/>
          <w:szCs w:val="24"/>
          <w:lang w:eastAsia="ru-RU"/>
        </w:rPr>
      </w:pPr>
      <w:r w:rsidRPr="0006013F">
        <w:rPr>
          <w:rFonts w:ascii="Times New Roman" w:eastAsiaTheme="minorEastAsia" w:hAnsi="Times New Roman"/>
          <w:b/>
          <w:iCs/>
          <w:color w:val="000000" w:themeColor="text1"/>
          <w:sz w:val="24"/>
          <w:szCs w:val="24"/>
          <w:lang w:eastAsia="ru-RU"/>
        </w:rPr>
        <w:t>Вариативные формы музыкальной деятельности дошкольников в ДОУ</w:t>
      </w:r>
    </w:p>
    <w:p w:rsidR="0006013F" w:rsidRPr="0006013F" w:rsidRDefault="0006013F" w:rsidP="0006013F">
      <w:pPr>
        <w:spacing w:after="0" w:line="240" w:lineRule="auto"/>
        <w:jc w:val="center"/>
        <w:rPr>
          <w:rFonts w:ascii="Times New Roman" w:eastAsiaTheme="minorEastAsia" w:hAnsi="Times New Roman"/>
          <w:iCs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10349" w:type="dxa"/>
        <w:tblInd w:w="-318" w:type="dxa"/>
        <w:tblLook w:val="04A0"/>
      </w:tblPr>
      <w:tblGrid>
        <w:gridCol w:w="1135"/>
        <w:gridCol w:w="2268"/>
        <w:gridCol w:w="6946"/>
      </w:tblGrid>
      <w:tr w:rsidR="0006013F" w:rsidRPr="0006013F" w:rsidTr="002E651C">
        <w:trPr>
          <w:trHeight w:val="539"/>
        </w:trPr>
        <w:tc>
          <w:tcPr>
            <w:tcW w:w="1135" w:type="dxa"/>
          </w:tcPr>
          <w:p w:rsidR="0006013F" w:rsidRPr="0006013F" w:rsidRDefault="0006013F" w:rsidP="0006013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68" w:type="dxa"/>
          </w:tcPr>
          <w:p w:rsidR="0006013F" w:rsidRPr="0006013F" w:rsidRDefault="0006013F" w:rsidP="0006013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Ведущая деятельность</w:t>
            </w:r>
          </w:p>
        </w:tc>
        <w:tc>
          <w:tcPr>
            <w:tcW w:w="6946" w:type="dxa"/>
          </w:tcPr>
          <w:p w:rsidR="0006013F" w:rsidRPr="0006013F" w:rsidRDefault="0006013F" w:rsidP="0006013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Современные формы и методы музыкальной деятельности</w:t>
            </w:r>
          </w:p>
        </w:tc>
      </w:tr>
      <w:tr w:rsidR="0006013F" w:rsidRPr="0006013F" w:rsidTr="002E651C">
        <w:trPr>
          <w:trHeight w:val="4247"/>
        </w:trPr>
        <w:tc>
          <w:tcPr>
            <w:tcW w:w="1135" w:type="dxa"/>
          </w:tcPr>
          <w:p w:rsidR="0006013F" w:rsidRPr="0006013F" w:rsidRDefault="0006013F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6013F" w:rsidRPr="0006013F" w:rsidRDefault="0006013F" w:rsidP="0006013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2-3 года</w:t>
            </w: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013F" w:rsidRPr="0006013F" w:rsidRDefault="0006013F" w:rsidP="0006013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6013F" w:rsidRPr="0006013F" w:rsidRDefault="0006013F" w:rsidP="0006013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Предметная, предметно-манипулятивная</w:t>
            </w: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6013F" w:rsidRPr="0006013F" w:rsidRDefault="0006013F" w:rsidP="00962681">
            <w:pPr>
              <w:keepNext/>
              <w:numPr>
                <w:ilvl w:val="0"/>
                <w:numId w:val="19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Игровое экспериментирование со звуками на предметной основе;</w:t>
            </w:r>
          </w:p>
          <w:p w:rsidR="0006013F" w:rsidRPr="0006013F" w:rsidRDefault="0006013F" w:rsidP="00962681">
            <w:pPr>
              <w:keepNext/>
              <w:numPr>
                <w:ilvl w:val="0"/>
                <w:numId w:val="19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Игры – эксперименты со звуками и игры – путешествие в разнообразный мир звуков (немузыкальных и музыкальных)</w:t>
            </w:r>
          </w:p>
          <w:p w:rsidR="0006013F" w:rsidRPr="0006013F" w:rsidRDefault="0006013F" w:rsidP="00962681">
            <w:pPr>
              <w:keepNext/>
              <w:numPr>
                <w:ilvl w:val="0"/>
                <w:numId w:val="19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Предметное коллекционирование (выставка погремушек, детских музыкальных инструментов, любимых музыкальных игрушек и т.д.)</w:t>
            </w:r>
          </w:p>
          <w:p w:rsidR="0006013F" w:rsidRPr="0006013F" w:rsidRDefault="0006013F" w:rsidP="00962681">
            <w:pPr>
              <w:keepNext/>
              <w:numPr>
                <w:ilvl w:val="0"/>
                <w:numId w:val="19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Музыкально-игровые приемы (звукоподражание)</w:t>
            </w:r>
          </w:p>
          <w:p w:rsidR="0006013F" w:rsidRPr="0006013F" w:rsidRDefault="0006013F" w:rsidP="00962681">
            <w:pPr>
              <w:keepNext/>
              <w:numPr>
                <w:ilvl w:val="0"/>
                <w:numId w:val="19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Музыкальные и музыкально-литературные загадки</w:t>
            </w:r>
          </w:p>
          <w:p w:rsidR="0006013F" w:rsidRPr="0006013F" w:rsidRDefault="0006013F" w:rsidP="00962681">
            <w:pPr>
              <w:keepNext/>
              <w:numPr>
                <w:ilvl w:val="0"/>
                <w:numId w:val="19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Музыкально–пальчиковые и музыкально логоритмические игры</w:t>
            </w:r>
          </w:p>
          <w:p w:rsidR="0006013F" w:rsidRPr="0006013F" w:rsidRDefault="0006013F" w:rsidP="00962681">
            <w:pPr>
              <w:keepNext/>
              <w:numPr>
                <w:ilvl w:val="0"/>
                <w:numId w:val="19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Музыкально-двигательные игры – импровизации</w:t>
            </w:r>
          </w:p>
          <w:p w:rsidR="0006013F" w:rsidRPr="0006013F" w:rsidRDefault="0006013F" w:rsidP="00962681">
            <w:pPr>
              <w:keepNext/>
              <w:numPr>
                <w:ilvl w:val="0"/>
                <w:numId w:val="19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Музыкальные сказки (слушание и исполнительство)</w:t>
            </w:r>
          </w:p>
        </w:tc>
      </w:tr>
      <w:tr w:rsidR="0006013F" w:rsidRPr="0006013F" w:rsidTr="002E651C">
        <w:tc>
          <w:tcPr>
            <w:tcW w:w="1135" w:type="dxa"/>
          </w:tcPr>
          <w:p w:rsidR="0006013F" w:rsidRPr="0006013F" w:rsidRDefault="0006013F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6013F" w:rsidRPr="0006013F" w:rsidRDefault="0006013F" w:rsidP="0006013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3-5 лет</w:t>
            </w: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013F" w:rsidRPr="0006013F" w:rsidRDefault="0006013F" w:rsidP="0006013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6013F" w:rsidRPr="0006013F" w:rsidRDefault="0006013F" w:rsidP="0006013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Игровая </w:t>
            </w:r>
          </w:p>
          <w:p w:rsidR="0006013F" w:rsidRPr="0006013F" w:rsidRDefault="0006013F" w:rsidP="0006013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(сюжетно – ролевая игра)</w:t>
            </w:r>
          </w:p>
          <w:p w:rsidR="0006013F" w:rsidRPr="0006013F" w:rsidRDefault="0006013F" w:rsidP="0006013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6013F" w:rsidRPr="0006013F" w:rsidRDefault="0006013F" w:rsidP="00962681">
            <w:pPr>
              <w:keepNext/>
              <w:numPr>
                <w:ilvl w:val="0"/>
                <w:numId w:val="20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Музыкально – сюжетно ролевые игры (песня-игра)</w:t>
            </w:r>
          </w:p>
          <w:p w:rsidR="0006013F" w:rsidRPr="0006013F" w:rsidRDefault="0006013F" w:rsidP="00962681">
            <w:pPr>
              <w:keepNext/>
              <w:numPr>
                <w:ilvl w:val="0"/>
                <w:numId w:val="20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Музыкальные игры-фантазирования</w:t>
            </w:r>
          </w:p>
          <w:p w:rsidR="0006013F" w:rsidRPr="0006013F" w:rsidRDefault="0006013F" w:rsidP="00962681">
            <w:pPr>
              <w:keepNext/>
              <w:numPr>
                <w:ilvl w:val="0"/>
                <w:numId w:val="20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Игровые проблемные ситуации на музыкальной основе</w:t>
            </w:r>
          </w:p>
          <w:p w:rsidR="0006013F" w:rsidRPr="0006013F" w:rsidRDefault="0006013F" w:rsidP="00962681">
            <w:pPr>
              <w:keepNext/>
              <w:numPr>
                <w:ilvl w:val="0"/>
                <w:numId w:val="20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Усложняющиеся игры-эксперименты и игры-путешествия</w:t>
            </w:r>
          </w:p>
          <w:p w:rsidR="0006013F" w:rsidRPr="0006013F" w:rsidRDefault="0006013F" w:rsidP="00962681">
            <w:pPr>
              <w:keepNext/>
              <w:numPr>
                <w:ilvl w:val="0"/>
                <w:numId w:val="20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06013F" w:rsidRPr="0006013F" w:rsidRDefault="0006013F" w:rsidP="00962681">
            <w:pPr>
              <w:keepNext/>
              <w:numPr>
                <w:ilvl w:val="0"/>
                <w:numId w:val="20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Игры – этюды по мотивом музыкальных произведений</w:t>
            </w:r>
          </w:p>
          <w:p w:rsidR="0006013F" w:rsidRPr="0006013F" w:rsidRDefault="0006013F" w:rsidP="00962681">
            <w:pPr>
              <w:keepNext/>
              <w:numPr>
                <w:ilvl w:val="0"/>
                <w:numId w:val="20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Сюжетные проблемные ситуации или ситуации с ролевым взаимодействием</w:t>
            </w:r>
          </w:p>
          <w:p w:rsidR="0006013F" w:rsidRPr="0006013F" w:rsidRDefault="0006013F" w:rsidP="00962681">
            <w:pPr>
              <w:keepNext/>
              <w:numPr>
                <w:ilvl w:val="0"/>
                <w:numId w:val="20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Концерты – загадки</w:t>
            </w:r>
          </w:p>
          <w:p w:rsidR="0006013F" w:rsidRPr="0006013F" w:rsidRDefault="0006013F" w:rsidP="00962681">
            <w:pPr>
              <w:keepNext/>
              <w:numPr>
                <w:ilvl w:val="0"/>
                <w:numId w:val="20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Беседы, в т.ч. по вопросам детей о музыке.</w:t>
            </w:r>
          </w:p>
        </w:tc>
      </w:tr>
      <w:tr w:rsidR="0006013F" w:rsidRPr="0006013F" w:rsidTr="002E651C">
        <w:tc>
          <w:tcPr>
            <w:tcW w:w="1135" w:type="dxa"/>
          </w:tcPr>
          <w:p w:rsidR="0006013F" w:rsidRPr="0006013F" w:rsidRDefault="0006013F" w:rsidP="0006013F">
            <w:pPr>
              <w:keepNext/>
              <w:spacing w:line="0" w:lineRule="atLeast"/>
              <w:ind w:left="113" w:firstLine="29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06013F" w:rsidRPr="0006013F" w:rsidRDefault="0006013F" w:rsidP="0006013F">
            <w:pPr>
              <w:keepNext/>
              <w:spacing w:line="0" w:lineRule="atLeast"/>
              <w:ind w:left="113" w:firstLine="29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6013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5-7 лет</w:t>
            </w: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013F" w:rsidRPr="0006013F" w:rsidRDefault="0006013F" w:rsidP="0006013F">
            <w:pPr>
              <w:keepNext/>
              <w:spacing w:line="0" w:lineRule="atLeas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06013F" w:rsidRPr="0006013F" w:rsidRDefault="0006013F" w:rsidP="0006013F">
            <w:pPr>
              <w:keepNext/>
              <w:spacing w:line="0" w:lineRule="atLeas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6013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Сложные интегративные виды деятельности, переход к учебной деятельности</w:t>
            </w:r>
          </w:p>
          <w:p w:rsidR="0006013F" w:rsidRPr="0006013F" w:rsidRDefault="0006013F" w:rsidP="0006013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6013F" w:rsidRPr="0006013F" w:rsidRDefault="0006013F" w:rsidP="00962681">
            <w:pPr>
              <w:keepNext/>
              <w:numPr>
                <w:ilvl w:val="0"/>
                <w:numId w:val="21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Проблемные и ситуационные задачи, их широкая вариативность, полипроблемность.</w:t>
            </w:r>
          </w:p>
          <w:p w:rsidR="0006013F" w:rsidRPr="0006013F" w:rsidRDefault="0006013F" w:rsidP="00962681">
            <w:pPr>
              <w:keepNext/>
              <w:numPr>
                <w:ilvl w:val="0"/>
                <w:numId w:val="21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Музыкально-дидактическая игра.</w:t>
            </w:r>
          </w:p>
          <w:p w:rsidR="0006013F" w:rsidRPr="0006013F" w:rsidRDefault="0006013F" w:rsidP="00962681">
            <w:pPr>
              <w:keepNext/>
              <w:numPr>
                <w:ilvl w:val="0"/>
                <w:numId w:val="21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Компьютерные музыкальные игры.</w:t>
            </w:r>
          </w:p>
          <w:p w:rsidR="0006013F" w:rsidRPr="0006013F" w:rsidRDefault="0006013F" w:rsidP="00962681">
            <w:pPr>
              <w:keepNext/>
              <w:numPr>
                <w:ilvl w:val="0"/>
                <w:numId w:val="21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Исследовательская (Опытная) деятельность.</w:t>
            </w:r>
          </w:p>
          <w:p w:rsidR="0006013F" w:rsidRPr="0006013F" w:rsidRDefault="0006013F" w:rsidP="00962681">
            <w:pPr>
              <w:keepNext/>
              <w:numPr>
                <w:ilvl w:val="0"/>
                <w:numId w:val="21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Проектная деятельность</w:t>
            </w:r>
          </w:p>
          <w:p w:rsidR="0006013F" w:rsidRPr="0006013F" w:rsidRDefault="0006013F" w:rsidP="00962681">
            <w:pPr>
              <w:keepNext/>
              <w:numPr>
                <w:ilvl w:val="0"/>
                <w:numId w:val="21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Театрализованная деятельность</w:t>
            </w:r>
          </w:p>
          <w:p w:rsidR="0006013F" w:rsidRPr="0006013F" w:rsidRDefault="0006013F" w:rsidP="00962681">
            <w:pPr>
              <w:keepNext/>
              <w:numPr>
                <w:ilvl w:val="0"/>
                <w:numId w:val="21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Хороводная игра</w:t>
            </w:r>
          </w:p>
          <w:p w:rsidR="0006013F" w:rsidRPr="0006013F" w:rsidRDefault="0006013F" w:rsidP="00962681">
            <w:pPr>
              <w:keepNext/>
              <w:numPr>
                <w:ilvl w:val="0"/>
                <w:numId w:val="21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Музыкально- игры импровизации</w:t>
            </w:r>
          </w:p>
          <w:p w:rsidR="0006013F" w:rsidRPr="0006013F" w:rsidRDefault="0006013F" w:rsidP="00962681">
            <w:pPr>
              <w:keepNext/>
              <w:numPr>
                <w:ilvl w:val="0"/>
                <w:numId w:val="21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Музыкальные конкурсы, фестивали, концерты.</w:t>
            </w:r>
          </w:p>
          <w:p w:rsidR="0006013F" w:rsidRPr="0006013F" w:rsidRDefault="0006013F" w:rsidP="00962681">
            <w:pPr>
              <w:keepNext/>
              <w:numPr>
                <w:ilvl w:val="0"/>
                <w:numId w:val="21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Музыкальные экскурсии и прогулки, музыкальный музей.</w:t>
            </w:r>
          </w:p>
          <w:p w:rsidR="0006013F" w:rsidRPr="0006013F" w:rsidRDefault="0006013F" w:rsidP="00962681">
            <w:pPr>
              <w:keepNext/>
              <w:numPr>
                <w:ilvl w:val="0"/>
                <w:numId w:val="21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06013F" w:rsidRPr="0006013F" w:rsidRDefault="0006013F" w:rsidP="00962681">
            <w:pPr>
              <w:keepNext/>
              <w:numPr>
                <w:ilvl w:val="0"/>
                <w:numId w:val="21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Клуб музыкальных интересов</w:t>
            </w:r>
          </w:p>
          <w:p w:rsidR="0006013F" w:rsidRPr="0006013F" w:rsidRDefault="0006013F" w:rsidP="00962681">
            <w:pPr>
              <w:keepNext/>
              <w:numPr>
                <w:ilvl w:val="0"/>
                <w:numId w:val="21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Коллекционирование (в том числе впечатлений)</w:t>
            </w:r>
          </w:p>
          <w:p w:rsidR="0006013F" w:rsidRPr="0006013F" w:rsidRDefault="0006013F" w:rsidP="00962681">
            <w:pPr>
              <w:keepNext/>
              <w:numPr>
                <w:ilvl w:val="0"/>
                <w:numId w:val="21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Самостоятельная музыкальная деятельность детей.</w:t>
            </w:r>
          </w:p>
        </w:tc>
      </w:tr>
    </w:tbl>
    <w:p w:rsidR="0006013F" w:rsidRPr="0006013F" w:rsidRDefault="0006013F" w:rsidP="0006013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6013F" w:rsidRPr="0006013F" w:rsidRDefault="0006013F" w:rsidP="0006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Учебный_план_реализации"/>
      <w:bookmarkEnd w:id="1"/>
      <w:bookmarkEnd w:id="2"/>
    </w:p>
    <w:p w:rsidR="0006013F" w:rsidRPr="0006013F" w:rsidRDefault="0006013F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Особенности образовательной деятельности разных видов и культурных практик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01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Направленность дошкольного образования на формирование общей культуры ребенка диктует естественное сочетание в Программе дошкольного учреждения познания детьми истории развития человеческого общества и формирование навыков существования в этом обществе, позитивной  их социализации.</w:t>
      </w:r>
    </w:p>
    <w:p w:rsidR="0006013F" w:rsidRPr="0006013F" w:rsidRDefault="0006013F" w:rsidP="0006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013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 </w:t>
      </w:r>
    </w:p>
    <w:p w:rsidR="0006013F" w:rsidRPr="0006013F" w:rsidRDefault="0006013F" w:rsidP="0006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Особенностью организации образовательной деятельности Программы  является </w:t>
      </w:r>
      <w:r w:rsidRPr="00060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ситуационный подход</w:t>
      </w:r>
      <w:r w:rsidRPr="0006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Основной единицей образовательного процесса выступает </w:t>
      </w:r>
      <w:r w:rsidRPr="00060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образовательная ситуация</w:t>
      </w:r>
      <w:r w:rsidRPr="0006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 </w:t>
      </w:r>
    </w:p>
    <w:p w:rsidR="0006013F" w:rsidRPr="0006013F" w:rsidRDefault="0006013F" w:rsidP="0006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013F">
        <w:rPr>
          <w:rFonts w:ascii="Times New Roman" w:hAnsi="Times New Roman"/>
          <w:color w:val="000000" w:themeColor="text1"/>
          <w:sz w:val="24"/>
          <w:szCs w:val="24"/>
        </w:rPr>
        <w:t xml:space="preserve">   Преимущественно образовательные ситуации носят </w:t>
      </w:r>
      <w:r w:rsidRPr="000601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комплексный характер </w:t>
      </w:r>
      <w:r w:rsidRPr="0006013F">
        <w:rPr>
          <w:rFonts w:ascii="Times New Roman" w:hAnsi="Times New Roman"/>
          <w:color w:val="000000" w:themeColor="text1"/>
          <w:sz w:val="24"/>
          <w:szCs w:val="24"/>
        </w:rPr>
        <w:t xml:space="preserve">и включают задачи, реализуемые в разных видах деятельности на одном тематическом содержании. </w:t>
      </w:r>
    </w:p>
    <w:p w:rsidR="0006013F" w:rsidRPr="0006013F" w:rsidRDefault="0006013F" w:rsidP="0006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013F">
        <w:rPr>
          <w:rFonts w:ascii="Times New Roman" w:hAnsi="Times New Roman"/>
          <w:color w:val="000000" w:themeColor="text1"/>
          <w:sz w:val="24"/>
          <w:szCs w:val="24"/>
        </w:rPr>
        <w:t xml:space="preserve">   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06013F" w:rsidRPr="0006013F" w:rsidRDefault="0006013F" w:rsidP="0006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013F">
        <w:rPr>
          <w:rFonts w:ascii="Times New Roman" w:hAnsi="Times New Roman"/>
          <w:color w:val="000000" w:themeColor="text1"/>
          <w:sz w:val="24"/>
          <w:szCs w:val="24"/>
        </w:rPr>
        <w:t xml:space="preserve">    Музыкальный руководитель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музыкальным руководителем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06013F" w:rsidRPr="0006013F" w:rsidRDefault="0006013F" w:rsidP="0006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013F">
        <w:rPr>
          <w:rFonts w:ascii="Times New Roman" w:hAnsi="Times New Roman"/>
          <w:color w:val="000000" w:themeColor="text1"/>
          <w:sz w:val="24"/>
          <w:szCs w:val="24"/>
        </w:rPr>
        <w:t xml:space="preserve">     Музыкальный руководитель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</w:t>
      </w:r>
    </w:p>
    <w:p w:rsidR="0006013F" w:rsidRPr="0006013F" w:rsidRDefault="0006013F" w:rsidP="0006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06013F" w:rsidRPr="0006013F" w:rsidRDefault="0006013F" w:rsidP="0006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013F">
        <w:rPr>
          <w:rFonts w:ascii="Times New Roman" w:hAnsi="Times New Roman"/>
          <w:bCs/>
          <w:color w:val="000000" w:themeColor="text1"/>
          <w:sz w:val="24"/>
          <w:szCs w:val="24"/>
        </w:rPr>
        <w:t>Непосредственно образовательная деятельность</w:t>
      </w:r>
      <w:r w:rsidRPr="0006013F">
        <w:rPr>
          <w:rFonts w:ascii="Times New Roman" w:hAnsi="Times New Roman"/>
          <w:color w:val="000000" w:themeColor="text1"/>
          <w:sz w:val="24"/>
          <w:szCs w:val="24"/>
        </w:rPr>
        <w:t xml:space="preserve">основана на организации педагогом видов деятельности. </w:t>
      </w:r>
      <w:r w:rsidRPr="0006013F">
        <w:rPr>
          <w:rFonts w:ascii="Times New Roman" w:hAnsi="Times New Roman"/>
          <w:bCs/>
          <w:color w:val="000000" w:themeColor="text1"/>
          <w:sz w:val="24"/>
          <w:szCs w:val="24"/>
        </w:rPr>
        <w:t>Игровая деятельность</w:t>
      </w:r>
      <w:r w:rsidRPr="0006013F">
        <w:rPr>
          <w:rFonts w:ascii="Times New Roman" w:hAnsi="Times New Roman"/>
          <w:color w:val="000000" w:themeColor="text1"/>
          <w:sz w:val="24"/>
          <w:szCs w:val="24"/>
        </w:rPr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06013F" w:rsidRPr="0006013F" w:rsidRDefault="0006013F" w:rsidP="0006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013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</w:r>
    </w:p>
    <w:p w:rsidR="00BD7DC6" w:rsidRDefault="0006013F" w:rsidP="00BD7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6013F">
        <w:rPr>
          <w:rFonts w:ascii="Times New Roman" w:hAnsi="Times New Roman"/>
          <w:color w:val="000000" w:themeColor="text1"/>
          <w:sz w:val="24"/>
          <w:szCs w:val="24"/>
        </w:rPr>
        <w:t xml:space="preserve">     При этом обогащение игрового опыта творческих игр детей тесно свя</w:t>
      </w:r>
      <w:r w:rsidR="00BA428E">
        <w:rPr>
          <w:rFonts w:ascii="Times New Roman" w:hAnsi="Times New Roman"/>
          <w:color w:val="000000" w:themeColor="text1"/>
          <w:sz w:val="24"/>
          <w:szCs w:val="24"/>
        </w:rPr>
        <w:t xml:space="preserve">зано с </w:t>
      </w:r>
      <w:r w:rsidRPr="0006013F">
        <w:rPr>
          <w:rFonts w:ascii="Times New Roman" w:hAnsi="Times New Roman"/>
          <w:color w:val="000000" w:themeColor="text1"/>
          <w:sz w:val="24"/>
          <w:szCs w:val="24"/>
        </w:rPr>
        <w:t>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BD7DC6" w:rsidRDefault="00BD7DC6" w:rsidP="00BD7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013F">
        <w:rPr>
          <w:rFonts w:ascii="Times New Roman" w:hAnsi="Times New Roman"/>
          <w:bCs/>
          <w:color w:val="000000" w:themeColor="text1"/>
          <w:sz w:val="24"/>
          <w:szCs w:val="24"/>
        </w:rPr>
        <w:t>Музыкальная деятельность</w:t>
      </w:r>
      <w:r w:rsidRPr="0006013F">
        <w:rPr>
          <w:rFonts w:ascii="Times New Roman" w:hAnsi="Times New Roman"/>
          <w:color w:val="000000" w:themeColor="text1"/>
          <w:sz w:val="24"/>
          <w:szCs w:val="24"/>
        </w:rPr>
        <w:t xml:space="preserve"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 </w:t>
      </w:r>
    </w:p>
    <w:p w:rsidR="00BD7DC6" w:rsidRPr="0006013F" w:rsidRDefault="00BD7DC6" w:rsidP="00BD7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428E" w:rsidRDefault="00BA428E" w:rsidP="00BA428E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A428E" w:rsidRDefault="00BA428E" w:rsidP="00BA42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28E" w:rsidRDefault="00BD7DC6" w:rsidP="00BA42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BA428E">
        <w:rPr>
          <w:rFonts w:ascii="Times New Roman" w:hAnsi="Times New Roman" w:cs="Times New Roman"/>
          <w:b/>
          <w:bCs/>
          <w:sz w:val="24"/>
          <w:szCs w:val="24"/>
        </w:rPr>
        <w:t>. Способы и направления поддержки детской инициативы</w:t>
      </w:r>
    </w:p>
    <w:p w:rsidR="00BA428E" w:rsidRPr="000861AD" w:rsidRDefault="00BA428E" w:rsidP="00BA428E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3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Инициативность проявляется во всех видах деятельности, но ярче всего в общении, предметной деятельности, игре, экспериментировании. Это важнейший показатель детского интеллекта, его развития. Инициативность является непременным условием совершенствования всей познавательной деятельности ребенка, но особенно творческой. Инициативный ребенок стремится к организации игр, продуктивныхвидов деятельности, содержательного общения, он умеет найти занятие, соответствующее собственному желанию; включиться в разговор, предложить интересное дело другим детям. В дошкольном возрасте инициативность связана с проявлением любознательности, пытливости ума, изобретательностью. Инициативного ребенка отличает содержательность интересов.</w:t>
      </w:r>
    </w:p>
    <w:p w:rsidR="00BA428E" w:rsidRDefault="00BA428E" w:rsidP="00BA428E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Итак, для инициативной личности характерно:</w:t>
      </w:r>
    </w:p>
    <w:p w:rsidR="00BD7DC6" w:rsidRDefault="00BD7DC6" w:rsidP="00BD7DC6">
      <w:pPr>
        <w:pStyle w:val="a8"/>
        <w:widowControl w:val="0"/>
        <w:numPr>
          <w:ilvl w:val="0"/>
          <w:numId w:val="29"/>
        </w:numPr>
        <w:tabs>
          <w:tab w:val="left" w:pos="9923"/>
        </w:tabs>
        <w:autoSpaceDE w:val="0"/>
        <w:autoSpaceDN w:val="0"/>
        <w:ind w:right="380"/>
        <w:jc w:val="both"/>
        <w:rPr>
          <w:lang w:bidi="ru-RU"/>
        </w:rPr>
      </w:pPr>
      <w:r>
        <w:rPr>
          <w:lang w:bidi="ru-RU"/>
        </w:rPr>
        <w:t>Инициатива в различных видах деятельности.</w:t>
      </w:r>
    </w:p>
    <w:p w:rsidR="00BD7DC6" w:rsidRDefault="00BD7DC6" w:rsidP="00BD7DC6">
      <w:pPr>
        <w:pStyle w:val="a8"/>
        <w:widowControl w:val="0"/>
        <w:numPr>
          <w:ilvl w:val="0"/>
          <w:numId w:val="29"/>
        </w:numPr>
        <w:tabs>
          <w:tab w:val="left" w:pos="9923"/>
        </w:tabs>
        <w:autoSpaceDE w:val="0"/>
        <w:autoSpaceDN w:val="0"/>
        <w:ind w:right="380"/>
        <w:jc w:val="both"/>
        <w:rPr>
          <w:lang w:bidi="ru-RU"/>
        </w:rPr>
      </w:pPr>
      <w:r>
        <w:rPr>
          <w:lang w:bidi="ru-RU"/>
        </w:rPr>
        <w:t>Самостоятельность</w:t>
      </w:r>
    </w:p>
    <w:p w:rsidR="00BD7DC6" w:rsidRDefault="00BD7DC6" w:rsidP="00BD7DC6">
      <w:pPr>
        <w:pStyle w:val="a8"/>
        <w:widowControl w:val="0"/>
        <w:numPr>
          <w:ilvl w:val="0"/>
          <w:numId w:val="29"/>
        </w:numPr>
        <w:tabs>
          <w:tab w:val="left" w:pos="9923"/>
        </w:tabs>
        <w:autoSpaceDE w:val="0"/>
        <w:autoSpaceDN w:val="0"/>
        <w:ind w:right="380"/>
        <w:jc w:val="both"/>
        <w:rPr>
          <w:lang w:bidi="ru-RU"/>
        </w:rPr>
      </w:pPr>
      <w:r>
        <w:rPr>
          <w:lang w:bidi="ru-RU"/>
        </w:rPr>
        <w:t>Произвольность поведения</w:t>
      </w:r>
    </w:p>
    <w:p w:rsidR="00BD7DC6" w:rsidRDefault="00BD7DC6" w:rsidP="00BD7DC6">
      <w:pPr>
        <w:pStyle w:val="a8"/>
        <w:widowControl w:val="0"/>
        <w:numPr>
          <w:ilvl w:val="0"/>
          <w:numId w:val="29"/>
        </w:numPr>
        <w:tabs>
          <w:tab w:val="left" w:pos="9923"/>
        </w:tabs>
        <w:autoSpaceDE w:val="0"/>
        <w:autoSpaceDN w:val="0"/>
        <w:ind w:right="380"/>
        <w:jc w:val="both"/>
        <w:rPr>
          <w:lang w:bidi="ru-RU"/>
        </w:rPr>
      </w:pPr>
      <w:r>
        <w:rPr>
          <w:lang w:bidi="ru-RU"/>
        </w:rPr>
        <w:t>Высокий уровень умственных способностей</w:t>
      </w:r>
    </w:p>
    <w:p w:rsidR="00BD7DC6" w:rsidRDefault="00BD7DC6" w:rsidP="00BD7DC6">
      <w:pPr>
        <w:pStyle w:val="a8"/>
        <w:widowControl w:val="0"/>
        <w:numPr>
          <w:ilvl w:val="0"/>
          <w:numId w:val="29"/>
        </w:numPr>
        <w:tabs>
          <w:tab w:val="left" w:pos="9923"/>
        </w:tabs>
        <w:autoSpaceDE w:val="0"/>
        <w:autoSpaceDN w:val="0"/>
        <w:ind w:right="380"/>
        <w:jc w:val="both"/>
        <w:rPr>
          <w:lang w:bidi="ru-RU"/>
        </w:rPr>
      </w:pPr>
      <w:r>
        <w:rPr>
          <w:lang w:bidi="ru-RU"/>
        </w:rPr>
        <w:t>Стремление к самореализации</w:t>
      </w:r>
    </w:p>
    <w:p w:rsidR="00BD7DC6" w:rsidRDefault="00BD7DC6" w:rsidP="00BD7DC6">
      <w:pPr>
        <w:pStyle w:val="a8"/>
        <w:widowControl w:val="0"/>
        <w:numPr>
          <w:ilvl w:val="0"/>
          <w:numId w:val="29"/>
        </w:numPr>
        <w:tabs>
          <w:tab w:val="left" w:pos="9923"/>
        </w:tabs>
        <w:autoSpaceDE w:val="0"/>
        <w:autoSpaceDN w:val="0"/>
        <w:ind w:right="380"/>
        <w:jc w:val="both"/>
        <w:rPr>
          <w:lang w:bidi="ru-RU"/>
        </w:rPr>
      </w:pPr>
      <w:r>
        <w:rPr>
          <w:lang w:bidi="ru-RU"/>
        </w:rPr>
        <w:t>Познавательная активность</w:t>
      </w:r>
    </w:p>
    <w:p w:rsidR="00BD7DC6" w:rsidRDefault="00BD7DC6" w:rsidP="00BD7DC6">
      <w:pPr>
        <w:pStyle w:val="a8"/>
        <w:widowControl w:val="0"/>
        <w:numPr>
          <w:ilvl w:val="0"/>
          <w:numId w:val="29"/>
        </w:numPr>
        <w:tabs>
          <w:tab w:val="left" w:pos="9923"/>
        </w:tabs>
        <w:autoSpaceDE w:val="0"/>
        <w:autoSpaceDN w:val="0"/>
        <w:ind w:right="380"/>
        <w:jc w:val="both"/>
        <w:rPr>
          <w:lang w:bidi="ru-RU"/>
        </w:rPr>
      </w:pPr>
      <w:r>
        <w:rPr>
          <w:lang w:bidi="ru-RU"/>
        </w:rPr>
        <w:t>Общительность</w:t>
      </w:r>
    </w:p>
    <w:p w:rsidR="00BD7DC6" w:rsidRDefault="00BD7DC6" w:rsidP="00BD7DC6">
      <w:pPr>
        <w:pStyle w:val="a8"/>
        <w:widowControl w:val="0"/>
        <w:numPr>
          <w:ilvl w:val="0"/>
          <w:numId w:val="29"/>
        </w:numPr>
        <w:tabs>
          <w:tab w:val="left" w:pos="9923"/>
        </w:tabs>
        <w:autoSpaceDE w:val="0"/>
        <w:autoSpaceDN w:val="0"/>
        <w:ind w:right="380"/>
        <w:jc w:val="both"/>
        <w:rPr>
          <w:lang w:bidi="ru-RU"/>
        </w:rPr>
      </w:pPr>
      <w:r>
        <w:rPr>
          <w:lang w:bidi="ru-RU"/>
        </w:rPr>
        <w:t>Развитая эмоционально – волевая сфера</w:t>
      </w:r>
    </w:p>
    <w:p w:rsidR="00BD7DC6" w:rsidRPr="00BD7DC6" w:rsidRDefault="00BD7DC6" w:rsidP="00BD7DC6">
      <w:pPr>
        <w:pStyle w:val="a8"/>
        <w:widowControl w:val="0"/>
        <w:numPr>
          <w:ilvl w:val="0"/>
          <w:numId w:val="29"/>
        </w:numPr>
        <w:tabs>
          <w:tab w:val="left" w:pos="9923"/>
        </w:tabs>
        <w:autoSpaceDE w:val="0"/>
        <w:autoSpaceDN w:val="0"/>
        <w:ind w:right="380"/>
        <w:jc w:val="both"/>
        <w:rPr>
          <w:lang w:bidi="ru-RU"/>
        </w:rPr>
      </w:pPr>
      <w:r>
        <w:rPr>
          <w:lang w:bidi="ru-RU"/>
        </w:rPr>
        <w:t>Творческий подход к деятельности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BA428E" w:rsidRDefault="00071324" w:rsidP="00BD7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1324">
        <w:rPr>
          <w:rFonts w:ascii="Times New Roman" w:eastAsia="Times New Roman" w:hAnsi="Times New Roman" w:cs="Times New Roman"/>
          <w:noProof/>
          <w:lang w:eastAsia="ru-RU"/>
        </w:rPr>
        <w:pict>
          <v:rect id="Rectangle 168" o:spid="_x0000_s1026" style="position:absolute;left:0;text-align:left;margin-left:617.9pt;margin-top:.2pt;width:97.15pt;height:1in;z-index:251663360;visibility:visible;v-text-anchor:middle" filled="f" strokecolor="#243f60" strokeweight="1pt">
            <v:path arrowok="t"/>
            <v:textbox>
              <w:txbxContent>
                <w:p w:rsidR="003B795A" w:rsidRPr="005C7475" w:rsidRDefault="003B795A" w:rsidP="00BA428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74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развитая эмоционально волевая сфера</w:t>
                  </w:r>
                </w:p>
                <w:p w:rsidR="003B795A" w:rsidRDefault="003B795A" w:rsidP="00BA428E">
                  <w:pPr>
                    <w:jc w:val="center"/>
                  </w:pPr>
                </w:p>
              </w:txbxContent>
            </v:textbox>
          </v:rect>
        </w:pict>
      </w:r>
      <w:r w:rsidRPr="00071324">
        <w:rPr>
          <w:rFonts w:ascii="Times New Roman" w:eastAsia="Times New Roman" w:hAnsi="Times New Roman" w:cs="Times New Roman"/>
          <w:noProof/>
          <w:lang w:eastAsia="ru-RU"/>
        </w:rPr>
        <w:pict>
          <v:rect id="Rectangle 201" o:spid="_x0000_s1027" style="position:absolute;left:0;text-align:left;margin-left:619.4pt;margin-top:4.05pt;width:97.15pt;height:1in;z-index:251678720;visibility:visible;v-text-anchor:middle" filled="f" strokecolor="#243f60" strokeweight="1pt">
            <v:path arrowok="t"/>
            <v:textbox>
              <w:txbxContent>
                <w:p w:rsidR="003B795A" w:rsidRPr="005C7475" w:rsidRDefault="003B795A" w:rsidP="00BA428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74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развитая эмоционально волевая сфера</w:t>
                  </w:r>
                </w:p>
                <w:p w:rsidR="003B795A" w:rsidRDefault="003B795A" w:rsidP="00BA428E">
                  <w:pPr>
                    <w:jc w:val="center"/>
                  </w:pPr>
                </w:p>
              </w:txbxContent>
            </v:textbox>
          </v:rect>
        </w:pict>
      </w:r>
      <w:r w:rsidRPr="00071324">
        <w:rPr>
          <w:rFonts w:ascii="Times New Roman" w:eastAsia="Times New Roman" w:hAnsi="Times New Roman" w:cs="Times New Roman"/>
          <w:noProof/>
          <w:lang w:eastAsia="ru-RU"/>
        </w:rPr>
        <w:pict>
          <v:rect id="Rectangle 172" o:spid="_x0000_s1028" style="position:absolute;left:0;text-align:left;margin-left:605.9pt;margin-top:1.3pt;width:96.35pt;height:57pt;z-index:251667456;visibility:visible;v-text-anchor:middle" filled="f" strokecolor="#243f60" strokeweight="1pt">
            <v:path arrowok="t"/>
            <v:textbox>
              <w:txbxContent>
                <w:p w:rsidR="003B795A" w:rsidRPr="005C7475" w:rsidRDefault="003B795A" w:rsidP="00BA428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74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творческий подход к деятельности</w:t>
                  </w:r>
                </w:p>
              </w:txbxContent>
            </v:textbox>
          </v:rect>
        </w:pict>
      </w:r>
      <w:r w:rsidR="00BA428E"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Инициативная личность развивается в деятельности. А так как ведущая деятельность дошкольного возраста игра, то, чем выше уровень развития творческой инициативы, тем разнообразнее игровая деятельность, а следовательно, и динамичнее развитие личности.</w:t>
      </w:r>
    </w:p>
    <w:p w:rsidR="009249D6" w:rsidRDefault="009249D6" w:rsidP="009249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Способы поддержки детской инициативы:</w:t>
      </w:r>
    </w:p>
    <w:p w:rsidR="009249D6" w:rsidRDefault="009249D6" w:rsidP="009249D6">
      <w:pPr>
        <w:pStyle w:val="a8"/>
        <w:widowControl w:val="0"/>
        <w:numPr>
          <w:ilvl w:val="0"/>
          <w:numId w:val="30"/>
        </w:numPr>
        <w:autoSpaceDE w:val="0"/>
        <w:autoSpaceDN w:val="0"/>
        <w:rPr>
          <w:lang w:bidi="ru-RU"/>
        </w:rPr>
      </w:pPr>
      <w:r>
        <w:rPr>
          <w:lang w:bidi="ru-RU"/>
        </w:rPr>
        <w:t>Разнообразная игровая деятельность</w:t>
      </w:r>
    </w:p>
    <w:p w:rsidR="009249D6" w:rsidRDefault="009249D6" w:rsidP="009249D6">
      <w:pPr>
        <w:pStyle w:val="a8"/>
        <w:widowControl w:val="0"/>
        <w:numPr>
          <w:ilvl w:val="0"/>
          <w:numId w:val="30"/>
        </w:numPr>
        <w:autoSpaceDE w:val="0"/>
        <w:autoSpaceDN w:val="0"/>
        <w:rPr>
          <w:lang w:bidi="ru-RU"/>
        </w:rPr>
      </w:pPr>
      <w:r>
        <w:rPr>
          <w:lang w:bidi="ru-RU"/>
        </w:rPr>
        <w:t>Проектная деятельность</w:t>
      </w:r>
    </w:p>
    <w:p w:rsidR="009249D6" w:rsidRDefault="009249D6" w:rsidP="009249D6">
      <w:pPr>
        <w:pStyle w:val="a8"/>
        <w:widowControl w:val="0"/>
        <w:numPr>
          <w:ilvl w:val="0"/>
          <w:numId w:val="30"/>
        </w:numPr>
        <w:autoSpaceDE w:val="0"/>
        <w:autoSpaceDN w:val="0"/>
        <w:rPr>
          <w:lang w:bidi="ru-RU"/>
        </w:rPr>
      </w:pPr>
      <w:r>
        <w:rPr>
          <w:lang w:bidi="ru-RU"/>
        </w:rPr>
        <w:t>Не авторитарное общение</w:t>
      </w:r>
    </w:p>
    <w:p w:rsidR="009249D6" w:rsidRDefault="009249D6" w:rsidP="009249D6">
      <w:pPr>
        <w:pStyle w:val="a8"/>
        <w:widowControl w:val="0"/>
        <w:numPr>
          <w:ilvl w:val="0"/>
          <w:numId w:val="30"/>
        </w:numPr>
        <w:autoSpaceDE w:val="0"/>
        <w:autoSpaceDN w:val="0"/>
        <w:rPr>
          <w:lang w:bidi="ru-RU"/>
        </w:rPr>
      </w:pPr>
      <w:r>
        <w:rPr>
          <w:lang w:bidi="ru-RU"/>
        </w:rPr>
        <w:t>Творческая деятельность</w:t>
      </w:r>
    </w:p>
    <w:p w:rsidR="009249D6" w:rsidRDefault="009249D6" w:rsidP="009249D6">
      <w:pPr>
        <w:pStyle w:val="a8"/>
        <w:widowControl w:val="0"/>
        <w:numPr>
          <w:ilvl w:val="0"/>
          <w:numId w:val="30"/>
        </w:numPr>
        <w:autoSpaceDE w:val="0"/>
        <w:autoSpaceDN w:val="0"/>
        <w:rPr>
          <w:lang w:bidi="ru-RU"/>
        </w:rPr>
      </w:pPr>
      <w:r>
        <w:rPr>
          <w:lang w:bidi="ru-RU"/>
        </w:rPr>
        <w:t>Создание интеллектуально – игровой развивающей среды</w:t>
      </w:r>
    </w:p>
    <w:p w:rsidR="009249D6" w:rsidRDefault="009249D6" w:rsidP="009249D6">
      <w:pPr>
        <w:pStyle w:val="a8"/>
        <w:widowControl w:val="0"/>
        <w:numPr>
          <w:ilvl w:val="0"/>
          <w:numId w:val="30"/>
        </w:numPr>
        <w:autoSpaceDE w:val="0"/>
        <w:autoSpaceDN w:val="0"/>
        <w:rPr>
          <w:lang w:bidi="ru-RU"/>
        </w:rPr>
      </w:pPr>
      <w:r>
        <w:rPr>
          <w:lang w:bidi="ru-RU"/>
        </w:rPr>
        <w:t>Предметная деятельность</w:t>
      </w:r>
    </w:p>
    <w:p w:rsidR="009249D6" w:rsidRDefault="009249D6" w:rsidP="009249D6">
      <w:pPr>
        <w:pStyle w:val="a8"/>
        <w:widowControl w:val="0"/>
        <w:numPr>
          <w:ilvl w:val="0"/>
          <w:numId w:val="30"/>
        </w:numPr>
        <w:autoSpaceDE w:val="0"/>
        <w:autoSpaceDN w:val="0"/>
        <w:rPr>
          <w:lang w:bidi="ru-RU"/>
        </w:rPr>
      </w:pPr>
      <w:r>
        <w:rPr>
          <w:lang w:bidi="ru-RU"/>
        </w:rPr>
        <w:t>Решение проблемных ситуаций</w:t>
      </w:r>
    </w:p>
    <w:p w:rsidR="009249D6" w:rsidRDefault="009249D6" w:rsidP="00BA428E">
      <w:pPr>
        <w:pStyle w:val="a8"/>
        <w:widowControl w:val="0"/>
        <w:numPr>
          <w:ilvl w:val="0"/>
          <w:numId w:val="30"/>
        </w:numPr>
        <w:autoSpaceDE w:val="0"/>
        <w:autoSpaceDN w:val="0"/>
        <w:rPr>
          <w:lang w:bidi="ru-RU"/>
        </w:rPr>
      </w:pPr>
      <w:r>
        <w:rPr>
          <w:lang w:bidi="ru-RU"/>
        </w:rPr>
        <w:t>Экспериментирование</w:t>
      </w:r>
    </w:p>
    <w:p w:rsidR="00BA428E" w:rsidRPr="009249D6" w:rsidRDefault="00071324" w:rsidP="00BA428E">
      <w:pPr>
        <w:pStyle w:val="a8"/>
        <w:widowControl w:val="0"/>
        <w:numPr>
          <w:ilvl w:val="0"/>
          <w:numId w:val="30"/>
        </w:numPr>
        <w:autoSpaceDE w:val="0"/>
        <w:autoSpaceDN w:val="0"/>
        <w:rPr>
          <w:lang w:bidi="ru-RU"/>
        </w:rPr>
      </w:pPr>
      <w:r>
        <w:rPr>
          <w:noProof/>
        </w:rPr>
        <w:pict>
          <v:rect id="Прямоугольник 107" o:spid="_x0000_s1029" style="position:absolute;left:0;text-align:left;margin-left:664.1pt;margin-top:62.05pt;width:120.2pt;height:53pt;z-index:251676672;visibility:visible;mso-position-horizontal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JTtZhIAgAAWwQAAA4AAABkcnMvZTJvRG9jLnhtbKxUS47UMBDdI3EHy3s6n/4NUadHaIZG&#10;SAOMNHAAx3E6Fo5tbHcnwwpptkgcgUOwQXzmDOkbUXHSPT0gsUBkYblc5VdV75WzOG0qgbbMWK5k&#10;iqNRiBGTVOVcrlP85vXq0QlG1hGZE6EkS/E1s/h0+fDBotYJi1WpRM4MAhBpk1qnuHROJ0Fgackq&#10;YkdKMwnOQpmKODDNOsgNqQG9EkEchrOgVibXRlFmLZye90689PhFwah7VRSWOSRSDLU5vxq/Zn4N&#10;lguSrA3RJadDHeQfyqgIl5D1AHVOHEEbw/+Aqjg1yqrCjaiqAlUUnDLfBLQThb+1c1USzXwzwI7V&#10;B57s/4OlL7eXBvE8xVOQSpIKRGo/7z7sPrU/2tvdTfulvW2/7z62P9uv7TcUhXOMgLNa2wSuXulL&#10;03Vt9YWib23nCe65OsNCEMrqFyoHbLJxyhPVFKbqrgIFqPFSXN8JwhqHKJxG03g2nYBwFJyz+TgK&#10;Yd8lIcn+vjbWPWOqQt0mxQYk9/hke2HdELuP8aUqwfMVF8IbZp2dCYO2BOZj5b89vj2OExLVUE08&#10;h/x/B4kn49XsUOQ9kIo7mHXBqxSfhN3nU5GkZCR/KvOuVpI4wsVgQJNCDoR2HPasuyZrvF7jgxCZ&#10;yq+BYqP68YbnCJtSmfcY1TDZKbbvNsQwjMRzCaPzOJp0lDpvTKbzGAxz7MmOPURSgEoxdQaj3jhz&#10;/QvaaMPXJeSKPClSPQFxC96z3infFza0AAPshRseW/dCjm0fdfdPWP4CAAD//wMAUEsDBBQABgAI&#10;AAAAIQC9fnxy5gAAABMBAAAPAAAAZHJzL2Rvd25yZXYueG1sTE/LasMwELwX8g9iA7018iNxjWM5&#10;lIQeSqGQF70qlmKbSitjKYnbr+/m1F6Wnd3Z2ZlyNVrDrnrwnUMB8SwCprF2qsNGwGH/+pQD80Gi&#10;ksahFvCtPayqyUMpC+VuuNXXXWgYiaAvpIA2hL7g3NetttLPXK+Rdmc3WBkIDg1Xg7yRuDU8iaKM&#10;W9khfWhlr9etrr92FytAHj4+TfyO+/lx83M+puu355AvhHicjpsllZclsKDH8HcB9wzkHyoydnIX&#10;VJ4ZwmmSJ8SlLpnHwO6URZZnwE4CkjSiEa9K/j9L9QsAAP//AwBQSwECLQAUAAYACAAAACEAWiKT&#10;o/8AAADlAQAAEwAAAAAAAAAAAAAAAAAAAAAAW0NvbnRlbnRfVHlwZXNdLnhtbFBLAQItABQABgAI&#10;AAAAIQCnSs841wAAAJYBAAALAAAAAAAAAAAAAAAAADABAABfcmVscy8ucmVsc1BLAQItABQABgAI&#10;AAAAIQBiU7WYSAIAAFsEAAAOAAAAAAAAAAAAAAAAADACAABkcnMvZTJvRG9jLnhtbFBLAQItABQA&#10;BgAIAAAAIQC9fnxy5gAAABMBAAAPAAAAAAAAAAAAAAAAAKQEAABkcnMvZG93bnJldi54bWxQSwUG&#10;AAAAAAQABADzAAAAtwUAAAAAQUFBQUFBQUFBQUtRRUFBQmtjbk1=&#10;" strokecolor="#243f60" strokeweight="1pt">
            <v:path arrowok="t"/>
            <v:textbox>
              <w:txbxContent>
                <w:p w:rsidR="003B795A" w:rsidRPr="005C7475" w:rsidRDefault="003B795A" w:rsidP="00BA428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74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Решение проблемных ситуаций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Прямоугольник 106" o:spid="_x0000_s1030" style="position:absolute;left:0;text-align:left;margin-left:686.35pt;margin-top:.95pt;width:85.6pt;height:41.45pt;z-index:251673600;visibility:visible;mso-position-horizontal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oFkiNNAgAAWwQAAA4AAABkcnMvZTJvRG9jLnhtbKxUzY7TMBC+I/EOlu80P/SPqOkK7VKE&#10;tMBKCw/gOE5j4djGdpuWE9JekXgEHoIL4mefIX0jxk677cIN4YOV8cx8/uabcWZnm0agNTOWK5nj&#10;ZBBjxCRVJZfLHL99s3g0xcg6IksilGQ53jKLz+YPH8xanbFU1UqUzCAAkTZrdY5r53QWRZbWrCF2&#10;oDST4KyUaYgD0yyj0pAW0BsRpXE8jlplSm0UZdbC6UXvxPOAX1WMutdVZZlDIsfAzYXdhL0IezSf&#10;kWxpiK453fMg/0CjIVzCrXdQF8QRtDL8L6iGU6OsqtyAqiZSVcUpC0VAOUn8RznXNdEsFAPqWH2n&#10;k/1/sPTV+sogXuY4BX0kaaBJ3Zfdx93n7md3u7vpvna33Y/dp+5X9637jpJ4jBFo1mqbQeq1vjK+&#10;aqsvFX1nvSe65/KGhSBUtC9VCdhk5VQQalOZxqeCBGgTWrE9NoRtHKJwmsTTSeKJUXCO0vEwGYXr&#10;I5Id8rWx7jlTDfIfOTbQ8oBP1pfWBUIkO8QEqkrwcsGFCIZZFufCoDWB+ViEdcC3p3FCohbYpJM4&#10;DuD3nPYUJB0+XoyBsFcCdDkFabiDWRe8yfE09itEkaxmpHwmS59CMke42BuQL+ReUK9hr7rbFJvQ&#10;r2FI9wIXqtyCxEb14w3PET5qZT5g1MJk59i+XxHDMBIvJIzOk2Q4hLtdMIajidfXnHqKUw+RFKBy&#10;TJ3BqDfOXf+CVtrwZQ13JUEUqZ5Ccyveq34kti8BBjhosn9s/oWc2iHq+E+Y/wYAAP//AwBQSwME&#10;FAAGAAgAAAAhAHyXe6rkAAAAEAEAAA8AAABkcnMvZG93bnJldi54bWxMT8tOwzAQvCPxD9YicaNO&#10;m5SENE6FWnFASEj0Ia7bxE0i7HUUu23g69me4LKa0c7OzhTL0Rpx1oPvHCmYTiIQmipXd9Qo2G1f&#10;HjIQPiDVaBxpBd/aw7K8vSkwr92FPvR5ExrBJuRzVNCG0OdS+qrVFv3E9Zp4d3SDxcB0aGQ94IXN&#10;rZGzKHqUFjviDy32etXq6mtzsgpw9/5ppm+0Tfbrn+M+Xr2mIZsrdX83rhc8nhcggh7D3wVcO3B+&#10;KDnYwZ2o9sIwj9NZylpGTyCugnkSMzooyBJuJstC/i9S/gIAAP//AwBQSwECLQAUAAYACAAAACEA&#10;WiKTo/8AAADlAQAAEwAAAAAAAAAAAAAAAAAAAAAAW0NvbnRlbnRfVHlwZXNdLnhtbFBLAQItABQA&#10;BgAIAAAAIQCnSs841wAAAJYBAAALAAAAAAAAAAAAAAAAADABAABfcmVscy8ucmVsc1BLAQItABQA&#10;BgAIAAAAIQA6BZIjTQIAAFsEAAAOAAAAAAAAAAAAAAAAADACAABkcnMvZTJvRG9jLnhtbFBLAQIt&#10;ABQABgAIAAAAIQB8l3uq5AAAABABAAAPAAAAAAAAAAAAAAAAAKkEAABkcnMvZG93bnJldi54bWxQ&#10;SwUGAAAAAAQABADzAAAAugUAAAAAQUFBQUFBQUFBQUFLa0VBQUJrY25=&#10;" strokecolor="#243f60" strokeweight="1pt">
            <v:path arrowok="t"/>
            <v:textbox>
              <w:txbxContent>
                <w:p w:rsidR="003B795A" w:rsidRPr="005C7475" w:rsidRDefault="003B795A" w:rsidP="00BA428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74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Предметная деятельность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Прямоугольник 102" o:spid="_x0000_s1031" style="position:absolute;left:0;text-align:left;margin-left:604.95pt;margin-top:12.15pt;width:131.25pt;height:48.85pt;z-index:251688960;visibility:visible;mso-position-horizontal-relative:page;v-text-anchor:middle" strokecolor="#243f60" strokeweight="1pt">
            <v:path arrowok="t"/>
            <v:textbox>
              <w:txbxContent>
                <w:p w:rsidR="003B795A" w:rsidRPr="005C7475" w:rsidRDefault="003B795A" w:rsidP="00BA428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74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Экспериментирование</w:t>
                  </w:r>
                </w:p>
              </w:txbxContent>
            </v:textbox>
            <w10:wrap anchorx="page"/>
          </v:rect>
        </w:pic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Требования к развитию и поддержке игровой деятельности</w:t>
      </w: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left="720"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• избегать представления об игре как регламентируемом процессе </w:t>
      </w: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«коллективной проработки знаний»;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left="720"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• не подчинять игру строго дидактическим задачам;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left="720"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• содействовать «проживанию» ребёнком той или иной ситуации с позиции разных социальных ролей;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left="720"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• предоставлять выбор игрового оборудования;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left="720"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• способствовать отражению событий в игре;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left="720"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• изучать и переносить семейный опыт различных видов игр (подвижных, настольных и др.) в группу;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left="720"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• поддерживать и поощрять инициативу детей в организации игр;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left="720"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• руководить игрой на основе предложенной детьми или выбранной роли.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right="3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left="426"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1) гарантирует охрану и укрепление физического и психического здоровья детей;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left="426"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2) обеспечивает эмоциональное благополучие детей;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left="426"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3) способствует профессиональному развитию педагогических работников;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left="426"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4) создает условия для развивающего вариативного дошкольного образования;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left="426"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5) обеспечивает открытость дошкольного образования;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left="426"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6) создает условия для участия родителей (законных представителей) в образовательной деятельности.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Психолого-педагогические условия реализации программы: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детей;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5) поддержка инициативы и самостоятельности детей в специфических для них видах деятельности;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6) возможность выбора детьми материалов, видов активности, участников совместной деятельности и общения;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7) защита детей от всех форм физического и психического насилия.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1) обеспечение эмоционального благополучия через: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ym w:font="Symbol" w:char="F0B7"/>
      </w: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непосредственное общение с каждым ребенком;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ym w:font="Symbol" w:char="F0B7"/>
      </w: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уважительное отношение к каждому ребенку, к его чувствам и потребностям; </w:t>
      </w:r>
    </w:p>
    <w:p w:rsidR="00BA428E" w:rsidRPr="000861AD" w:rsidRDefault="00BA428E" w:rsidP="00BA428E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поддержку индивидуальности и инициативы детей через: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ym w:font="Symbol" w:char="F0B7"/>
      </w: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создание условий для свободного выбора детьми деятельности, участников совместной деятельности;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ym w:font="Symbol" w:char="F0B7"/>
      </w: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создание условий для принятия детьми решений, выражения своих чувств и мыслей;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ym w:font="Symbol" w:char="F0B7"/>
      </w: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 директивную помощь детям, поддержку детской инициативы и самостоятельности в разных видах деятельности (игровой, исследовательской, </w:t>
      </w: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проектной, познавательной и т.д.);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3) установление правил взаимодействия в разных ситуациях: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ym w:font="Symbol" w:char="F0B7"/>
      </w: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ym w:font="Symbol" w:char="F0B7"/>
      </w: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развитие коммуникативных способностей детей, позволяющих разрешать конфликтные ситуации со сверстниками;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ym w:font="Symbol" w:char="F0B7"/>
      </w: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развитие умения детей работать в группе сверстников; </w:t>
      </w:r>
    </w:p>
    <w:p w:rsidR="00BA428E" w:rsidRPr="009249D6" w:rsidRDefault="009249D6" w:rsidP="009249D6">
      <w:pPr>
        <w:widowControl w:val="0"/>
        <w:autoSpaceDE w:val="0"/>
        <w:autoSpaceDN w:val="0"/>
        <w:ind w:right="38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249D6">
        <w:rPr>
          <w:rFonts w:ascii="Times New Roman" w:hAnsi="Times New Roman" w:cs="Times New Roman"/>
          <w:sz w:val="24"/>
          <w:szCs w:val="24"/>
          <w:lang w:bidi="ru-RU"/>
        </w:rPr>
        <w:t>4)</w:t>
      </w:r>
      <w:r w:rsidR="00BA428E" w:rsidRPr="009249D6">
        <w:rPr>
          <w:rFonts w:ascii="Times New Roman" w:hAnsi="Times New Roman" w:cs="Times New Roman"/>
          <w:sz w:val="24"/>
          <w:szCs w:val="24"/>
          <w:lang w:bidi="ru-RU"/>
        </w:rPr>
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 </w:t>
      </w:r>
    </w:p>
    <w:p w:rsidR="00BA428E" w:rsidRPr="000861AD" w:rsidRDefault="00BA428E" w:rsidP="00AF6600">
      <w:pPr>
        <w:widowControl w:val="0"/>
        <w:autoSpaceDE w:val="0"/>
        <w:autoSpaceDN w:val="0"/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ym w:font="Symbol" w:char="F0B7"/>
      </w: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создание условий для овладения культурными средствами деятельности;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ym w:font="Symbol" w:char="F0B7"/>
      </w: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ym w:font="Symbol" w:char="F0B7"/>
      </w: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поддержку спонтанной игры детей, ее обогащение, обеспечение игрового времени и пространства; </w:t>
      </w:r>
    </w:p>
    <w:p w:rsidR="00BA428E" w:rsidRPr="000861AD" w:rsidRDefault="00BA428E" w:rsidP="00BA428E">
      <w:pPr>
        <w:widowControl w:val="0"/>
        <w:autoSpaceDE w:val="0"/>
        <w:autoSpaceDN w:val="0"/>
        <w:spacing w:after="0" w:line="240" w:lineRule="auto"/>
        <w:ind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ym w:font="Symbol" w:char="F0B7"/>
      </w: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оценку индивидуального развития детей; </w:t>
      </w:r>
    </w:p>
    <w:p w:rsidR="00BA428E" w:rsidRDefault="00BA428E" w:rsidP="00BA428E">
      <w:pPr>
        <w:widowControl w:val="0"/>
        <w:autoSpaceDE w:val="0"/>
        <w:autoSpaceDN w:val="0"/>
        <w:spacing w:after="0" w:line="240" w:lineRule="auto"/>
        <w:ind w:right="3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1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06013F" w:rsidRPr="00AF6600" w:rsidRDefault="0006013F" w:rsidP="00AF66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013F" w:rsidRPr="0006013F" w:rsidRDefault="00AF6600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</w:t>
      </w:r>
      <w:r w:rsidR="0006013F"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взаимодействия педагогического коллектива с семьями воспитанников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013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Семья играет главную роль в жизни ребёнка. Важность семейного воспитания в процессе развития детей определяет важность взаимодействия семьи и дошкольного учреждения. Главной должна стать атмосфера добра, доверия и взаимопонимания между педагогами и родителями. </w:t>
      </w:r>
    </w:p>
    <w:p w:rsidR="0006013F" w:rsidRPr="0006013F" w:rsidRDefault="00071324" w:rsidP="0006013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hyperlink r:id="rId10" w:tgtFrame="_blank" w:history="1">
        <w:r w:rsidR="0006013F" w:rsidRPr="0006013F">
          <w:rPr>
            <w:rFonts w:ascii="Times New Roman" w:eastAsiaTheme="minorEastAsia" w:hAnsi="Times New Roman"/>
            <w:color w:val="000000" w:themeColor="text1"/>
            <w:sz w:val="24"/>
            <w:szCs w:val="24"/>
            <w:u w:val="single"/>
            <w:lang w:eastAsia="ru-RU"/>
          </w:rPr>
          <w:t>Работа с родителями</w:t>
        </w:r>
      </w:hyperlink>
      <w:r w:rsidR="0006013F" w:rsidRPr="0006013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одно из важнейших направлений в работе, по созданию благоприятных условий для развития музыкальных способности детей дошкольного возраста.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06013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Ориентация на индивидуальность ребенка требует тесной </w:t>
      </w:r>
      <w:hyperlink r:id="rId11" w:tgtFrame="_blank" w:history="1">
        <w:r w:rsidRPr="0006013F">
          <w:rPr>
            <w:rFonts w:ascii="Times New Roman" w:eastAsiaTheme="minorEastAsia" w:hAnsi="Times New Roman"/>
            <w:color w:val="000000" w:themeColor="text1"/>
            <w:sz w:val="24"/>
            <w:szCs w:val="24"/>
            <w:u w:val="single"/>
            <w:lang w:eastAsia="ru-RU"/>
          </w:rPr>
          <w:t>взаимосвязи</w:t>
        </w:r>
      </w:hyperlink>
      <w:r w:rsidRPr="0006013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между детскими садом и семьей, и предполагает активное участие родителей в педагогическом процессе.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013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    Очевидно, </w:t>
      </w:r>
      <w:hyperlink r:id="rId12" w:tgtFrame="_blank" w:history="1">
        <w:r w:rsidRPr="0006013F">
          <w:rPr>
            <w:rFonts w:ascii="Times New Roman" w:eastAsiaTheme="minorEastAsia" w:hAnsi="Times New Roman"/>
            <w:color w:val="000000" w:themeColor="text1"/>
            <w:sz w:val="24"/>
            <w:szCs w:val="24"/>
            <w:lang w:eastAsia="ru-RU"/>
          </w:rPr>
          <w:t>что</w:t>
        </w:r>
      </w:hyperlink>
      <w:r w:rsidRPr="0006013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именно помощь родителей обязательна и чрезвычайно ценна. Потому </w:t>
      </w:r>
      <w:hyperlink r:id="rId13" w:tgtFrame="_blank" w:history="1">
        <w:r w:rsidRPr="0006013F">
          <w:rPr>
            <w:rFonts w:ascii="Times New Roman" w:eastAsiaTheme="minorEastAsia" w:hAnsi="Times New Roman"/>
            <w:color w:val="000000" w:themeColor="text1"/>
            <w:sz w:val="24"/>
            <w:szCs w:val="24"/>
            <w:lang w:eastAsia="ru-RU"/>
          </w:rPr>
          <w:t>что</w:t>
        </w:r>
      </w:hyperlink>
      <w:r w:rsidRPr="0006013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, во-первых, родительское мнение наиболее авторитетно для ребенка и во-вторых, только у родителей есть возможность ежедневно закреплять формируемые навыки в процессе </w:t>
      </w:r>
      <w:r w:rsidRPr="0006013F">
        <w:rPr>
          <w:rFonts w:ascii="Times New Roman" w:eastAsiaTheme="minorEastAsia" w:hAnsi="Times New Roman"/>
          <w:sz w:val="24"/>
          <w:szCs w:val="24"/>
          <w:lang w:eastAsia="ru-RU"/>
        </w:rPr>
        <w:t>живого, непосредственного общения со своим малышом</w:t>
      </w:r>
    </w:p>
    <w:p w:rsidR="0006013F" w:rsidRPr="0006013F" w:rsidRDefault="00071324" w:rsidP="000601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hyperlink r:id="rId14" w:tgtFrame="_blank" w:history="1">
        <w:r w:rsidR="0006013F" w:rsidRPr="0006013F">
          <w:rPr>
            <w:rFonts w:ascii="Times New Roman" w:eastAsiaTheme="minorEastAsia" w:hAnsi="Times New Roman"/>
            <w:color w:val="000000" w:themeColor="text1"/>
            <w:sz w:val="24"/>
            <w:szCs w:val="24"/>
            <w:lang w:eastAsia="ru-RU"/>
          </w:rPr>
          <w:t>Чтобы</w:t>
        </w:r>
      </w:hyperlink>
      <w:r w:rsidR="0006013F" w:rsidRPr="0006013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у</w:t>
      </w:r>
      <w:r w:rsidR="0006013F" w:rsidRPr="0006013F">
        <w:rPr>
          <w:rFonts w:ascii="Times New Roman" w:eastAsiaTheme="minorEastAsia" w:hAnsi="Times New Roman"/>
          <w:sz w:val="24"/>
          <w:szCs w:val="24"/>
          <w:lang w:eastAsia="ru-RU"/>
        </w:rPr>
        <w:t>бедить родителей в необходимости активного участия в процессе формирования музыкальных способностей детей можно использовать такие формы работы:</w:t>
      </w:r>
    </w:p>
    <w:p w:rsidR="0006013F" w:rsidRPr="0006013F" w:rsidRDefault="0006013F" w:rsidP="0006013F">
      <w:pPr>
        <w:spacing w:after="0" w:line="240" w:lineRule="auto"/>
        <w:ind w:left="64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013F">
        <w:rPr>
          <w:rFonts w:ascii="Times New Roman" w:eastAsiaTheme="minorEastAsia" w:hAnsi="Times New Roman"/>
          <w:sz w:val="24"/>
          <w:szCs w:val="24"/>
          <w:lang w:eastAsia="ru-RU"/>
        </w:rPr>
        <w:t>- выступления на родительских собраниях;</w:t>
      </w:r>
    </w:p>
    <w:p w:rsidR="0006013F" w:rsidRPr="0006013F" w:rsidRDefault="0006013F" w:rsidP="0006013F">
      <w:pPr>
        <w:spacing w:after="0" w:line="240" w:lineRule="auto"/>
        <w:ind w:left="64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013F">
        <w:rPr>
          <w:rFonts w:ascii="Times New Roman" w:eastAsiaTheme="minorEastAsia" w:hAnsi="Times New Roman"/>
          <w:sz w:val="24"/>
          <w:szCs w:val="24"/>
          <w:lang w:eastAsia="ru-RU"/>
        </w:rPr>
        <w:t>- индивидуальное консультирование;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013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-занятия – практикумы (занятия предусматривают участие воспитателей, психолога,    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013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совместную работу с детьми).</w:t>
      </w:r>
    </w:p>
    <w:p w:rsidR="0006013F" w:rsidRPr="0006013F" w:rsidRDefault="0006013F" w:rsidP="0006013F">
      <w:pPr>
        <w:spacing w:after="0" w:line="240" w:lineRule="auto"/>
        <w:ind w:left="64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013F">
        <w:rPr>
          <w:rFonts w:ascii="Times New Roman" w:eastAsiaTheme="minorEastAsia" w:hAnsi="Times New Roman"/>
          <w:sz w:val="24"/>
          <w:szCs w:val="24"/>
          <w:lang w:eastAsia="ru-RU"/>
        </w:rPr>
        <w:t>-проведение праздников и развлечений.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  <w:r w:rsidRPr="0006013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В процессе работы с родителями можно использовать вспомогательные средства. Совместно с воспитателями организовывать специальные “музыкальные уголки”, </w:t>
      </w:r>
      <w:r w:rsidRPr="0006013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информационные стенды, тематические выставки книг. В “родительском уголке” размещать полезную информацию, которую пришедшие за детьми родители имеют возможность изучить, пока их дети одеваются. В качестве информационного материала размещать статьи специалистов, взятые из разных журналов, книг, конкретные советы, актуальные для родителей, пальчиковые игры, слова песен, хороводов. Приглашать взрослых на индивидуальные занятия с их ребенком, где они имеют возможность увидеть, чем и как мы занимаемся, что можно закрепить дома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013F">
        <w:rPr>
          <w:rFonts w:ascii="Times New Roman" w:eastAsiaTheme="minorEastAsia" w:hAnsi="Times New Roman"/>
          <w:sz w:val="24"/>
          <w:szCs w:val="24"/>
          <w:lang w:eastAsia="ru-RU"/>
        </w:rPr>
        <w:t>Задача музыкального руководителя – 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</w:t>
      </w:r>
      <w:r w:rsidR="005F601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 вз</w:t>
      </w:r>
      <w:r w:rsidR="00677A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аимодействия с родителями на 2020-2021</w:t>
      </w:r>
      <w:r w:rsidRPr="000601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учебный год</w:t>
      </w:r>
    </w:p>
    <w:p w:rsidR="0006013F" w:rsidRPr="0006013F" w:rsidRDefault="0006013F" w:rsidP="000601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8366" w:type="dxa"/>
        <w:tblInd w:w="-176" w:type="dxa"/>
        <w:tblLook w:val="04A0"/>
      </w:tblPr>
      <w:tblGrid>
        <w:gridCol w:w="456"/>
        <w:gridCol w:w="2948"/>
        <w:gridCol w:w="3481"/>
        <w:gridCol w:w="1481"/>
      </w:tblGrid>
      <w:tr w:rsidR="00677A36" w:rsidRPr="0006013F" w:rsidTr="00677A36">
        <w:tc>
          <w:tcPr>
            <w:tcW w:w="456" w:type="dxa"/>
          </w:tcPr>
          <w:p w:rsidR="00677A36" w:rsidRPr="0006013F" w:rsidRDefault="00677A36" w:rsidP="000601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8" w:type="dxa"/>
          </w:tcPr>
          <w:p w:rsidR="00677A36" w:rsidRPr="0006013F" w:rsidRDefault="00677A36" w:rsidP="000601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3481" w:type="dxa"/>
          </w:tcPr>
          <w:p w:rsidR="00677A36" w:rsidRPr="0006013F" w:rsidRDefault="00677A36" w:rsidP="000601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481" w:type="dxa"/>
          </w:tcPr>
          <w:p w:rsidR="00677A36" w:rsidRPr="0006013F" w:rsidRDefault="00677A36" w:rsidP="000601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677A36" w:rsidRPr="0006013F" w:rsidTr="00677A36">
        <w:trPr>
          <w:cantSplit/>
          <w:trHeight w:val="1134"/>
        </w:trPr>
        <w:tc>
          <w:tcPr>
            <w:tcW w:w="456" w:type="dxa"/>
          </w:tcPr>
          <w:p w:rsidR="00677A36" w:rsidRPr="0006013F" w:rsidRDefault="00677A36" w:rsidP="0006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</w:tcPr>
          <w:p w:rsidR="00677A36" w:rsidRPr="001962F6" w:rsidRDefault="00677A36" w:rsidP="00677A3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962F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1962F6">
              <w:rPr>
                <w:rFonts w:ascii="Times New Roman" w:hAnsi="Times New Roman"/>
                <w:sz w:val="24"/>
                <w:szCs w:val="24"/>
              </w:rPr>
              <w:t xml:space="preserve">Виды музыкальной деятельности детей и их значение для развития музыкальных способностей» </w:t>
            </w:r>
          </w:p>
        </w:tc>
        <w:tc>
          <w:tcPr>
            <w:tcW w:w="3481" w:type="dxa"/>
          </w:tcPr>
          <w:p w:rsidR="00677A36" w:rsidRPr="001962F6" w:rsidRDefault="00677A36" w:rsidP="0006013F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62F6">
              <w:rPr>
                <w:rFonts w:ascii="Times New Roman" w:hAnsi="Times New Roman"/>
                <w:bCs/>
                <w:iCs/>
                <w:sz w:val="24"/>
                <w:szCs w:val="24"/>
              </w:rPr>
              <w:t>Накопление материала для создания условий художественно - эстетического развития детей.</w:t>
            </w:r>
          </w:p>
          <w:p w:rsidR="00677A36" w:rsidRPr="001962F6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677A36" w:rsidRPr="0006013F" w:rsidRDefault="00677A36" w:rsidP="0006013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677A36" w:rsidRPr="0006013F" w:rsidTr="00677A36">
        <w:trPr>
          <w:cantSplit/>
          <w:trHeight w:val="1422"/>
        </w:trPr>
        <w:tc>
          <w:tcPr>
            <w:tcW w:w="456" w:type="dxa"/>
          </w:tcPr>
          <w:p w:rsidR="00677A36" w:rsidRPr="0006013F" w:rsidRDefault="00677A36" w:rsidP="0006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A36" w:rsidRPr="0006013F" w:rsidRDefault="00677A36" w:rsidP="0006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77A36" w:rsidRPr="00677A36" w:rsidRDefault="00677A36" w:rsidP="0006013F">
            <w:pPr>
              <w:rPr>
                <w:rFonts w:ascii="Times New Roman" w:hAnsi="Times New Roman"/>
                <w:sz w:val="24"/>
                <w:szCs w:val="24"/>
              </w:rPr>
            </w:pPr>
            <w:r w:rsidRPr="001962F6">
              <w:rPr>
                <w:rFonts w:ascii="Times New Roman" w:hAnsi="Times New Roman"/>
                <w:sz w:val="24"/>
                <w:szCs w:val="24"/>
              </w:rPr>
              <w:t xml:space="preserve"> «Музыкальные игрушки - детям»</w:t>
            </w:r>
          </w:p>
        </w:tc>
        <w:tc>
          <w:tcPr>
            <w:tcW w:w="3481" w:type="dxa"/>
          </w:tcPr>
          <w:p w:rsidR="00677A36" w:rsidRPr="00677A36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62F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Помочь родителям осознать важность создания предметно-развивающей музыкальной среды дома.</w:t>
            </w:r>
          </w:p>
        </w:tc>
        <w:tc>
          <w:tcPr>
            <w:tcW w:w="1481" w:type="dxa"/>
          </w:tcPr>
          <w:p w:rsidR="00677A36" w:rsidRPr="0006013F" w:rsidRDefault="00677A36" w:rsidP="0006013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677A36" w:rsidRPr="0006013F" w:rsidRDefault="00677A36" w:rsidP="0006013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7A36" w:rsidRPr="0006013F" w:rsidTr="00677A36">
        <w:trPr>
          <w:cantSplit/>
          <w:trHeight w:val="1134"/>
        </w:trPr>
        <w:tc>
          <w:tcPr>
            <w:tcW w:w="456" w:type="dxa"/>
          </w:tcPr>
          <w:p w:rsidR="00677A36" w:rsidRPr="0006013F" w:rsidRDefault="00677A36" w:rsidP="000601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8" w:type="dxa"/>
          </w:tcPr>
          <w:p w:rsidR="00677A36" w:rsidRPr="001962F6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62F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«Пение путь к здоровью»</w:t>
            </w:r>
          </w:p>
          <w:p w:rsidR="00677A36" w:rsidRPr="001962F6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677A36" w:rsidRPr="001962F6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962F6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Поддержание заинтересованности, инициативности </w:t>
            </w:r>
            <w:r w:rsidRPr="001962F6"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родителей</w:t>
            </w:r>
            <w:r w:rsidRPr="001962F6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 в вопросах музыкального воспитания в семье.</w:t>
            </w:r>
          </w:p>
        </w:tc>
        <w:tc>
          <w:tcPr>
            <w:tcW w:w="1481" w:type="dxa"/>
          </w:tcPr>
          <w:p w:rsidR="00677A36" w:rsidRPr="0006013F" w:rsidRDefault="00677A36" w:rsidP="0006013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677A36" w:rsidRPr="0006013F" w:rsidTr="00677A36">
        <w:trPr>
          <w:cantSplit/>
          <w:trHeight w:val="1140"/>
        </w:trPr>
        <w:tc>
          <w:tcPr>
            <w:tcW w:w="456" w:type="dxa"/>
            <w:vMerge w:val="restart"/>
          </w:tcPr>
          <w:p w:rsidR="00677A36" w:rsidRPr="0006013F" w:rsidRDefault="00677A36" w:rsidP="000601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8" w:type="dxa"/>
          </w:tcPr>
          <w:p w:rsidR="00677A36" w:rsidRPr="001962F6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62F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 Праздник</w:t>
            </w:r>
          </w:p>
          <w:p w:rsidR="00677A36" w:rsidRPr="001962F6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62F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Новогодней елки»</w:t>
            </w:r>
          </w:p>
          <w:p w:rsidR="00677A36" w:rsidRPr="001962F6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 w:val="restart"/>
          </w:tcPr>
          <w:p w:rsidR="00677A36" w:rsidRPr="001962F6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962F6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Приобщать семью к формированию положительных эмоций и чувств ребёнка, поддержать заинтересованность, инициативность </w:t>
            </w:r>
            <w:r w:rsidRPr="001962F6"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родителей</w:t>
            </w:r>
            <w:r w:rsidRPr="001962F6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 к жизни детского сада.</w:t>
            </w:r>
          </w:p>
          <w:p w:rsidR="00677A36" w:rsidRPr="001962F6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</w:tcPr>
          <w:p w:rsidR="00677A36" w:rsidRPr="0006013F" w:rsidRDefault="00677A36" w:rsidP="0006013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677A36" w:rsidRPr="0006013F" w:rsidTr="00677A36">
        <w:trPr>
          <w:cantSplit/>
          <w:trHeight w:val="1140"/>
        </w:trPr>
        <w:tc>
          <w:tcPr>
            <w:tcW w:w="456" w:type="dxa"/>
            <w:vMerge/>
          </w:tcPr>
          <w:p w:rsidR="00677A36" w:rsidRPr="0006013F" w:rsidRDefault="00677A36" w:rsidP="000601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677A36" w:rsidRPr="0006013F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77A36" w:rsidRPr="0006013F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</w:tcPr>
          <w:p w:rsidR="00677A36" w:rsidRPr="0006013F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81" w:type="dxa"/>
            <w:vMerge/>
          </w:tcPr>
          <w:p w:rsidR="00677A36" w:rsidRPr="0006013F" w:rsidRDefault="00677A36" w:rsidP="0006013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7A36" w:rsidRPr="0006013F" w:rsidTr="00677A36">
        <w:trPr>
          <w:cantSplit/>
          <w:trHeight w:val="1134"/>
        </w:trPr>
        <w:tc>
          <w:tcPr>
            <w:tcW w:w="456" w:type="dxa"/>
          </w:tcPr>
          <w:p w:rsidR="00677A36" w:rsidRPr="0006013F" w:rsidRDefault="00677A36" w:rsidP="000601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8" w:type="dxa"/>
          </w:tcPr>
          <w:p w:rsidR="00677A36" w:rsidRPr="0006013F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962F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«Русские народные инструменты» </w:t>
            </w:r>
          </w:p>
        </w:tc>
        <w:tc>
          <w:tcPr>
            <w:tcW w:w="3481" w:type="dxa"/>
          </w:tcPr>
          <w:p w:rsidR="00677A36" w:rsidRPr="0006013F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Знакомить родителей  с народными  играми и забавами для малышей. Оказать помощь в создании картотеки или фонотеки с интересными играми и забавами (по желанию родителей).</w:t>
            </w:r>
          </w:p>
          <w:p w:rsidR="00677A36" w:rsidRPr="0006013F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677A36" w:rsidRPr="0006013F" w:rsidRDefault="00677A36" w:rsidP="0006013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677A36" w:rsidRPr="0006013F" w:rsidTr="00677A36">
        <w:trPr>
          <w:cantSplit/>
          <w:trHeight w:val="1109"/>
        </w:trPr>
        <w:tc>
          <w:tcPr>
            <w:tcW w:w="456" w:type="dxa"/>
          </w:tcPr>
          <w:p w:rsidR="00677A36" w:rsidRPr="0006013F" w:rsidRDefault="00677A36" w:rsidP="000601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48" w:type="dxa"/>
          </w:tcPr>
          <w:p w:rsidR="00677A36" w:rsidRPr="0006013F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Подборка на стенд для родителей стихов, текста песен на тему «Защитники Отечества»</w:t>
            </w:r>
          </w:p>
        </w:tc>
        <w:tc>
          <w:tcPr>
            <w:tcW w:w="3481" w:type="dxa"/>
          </w:tcPr>
          <w:p w:rsidR="00677A36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77A36" w:rsidRPr="0006013F" w:rsidRDefault="00677A36" w:rsidP="0006013F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Демонстрация уважительного отношения детского сада к роли отца – защитника Отечества, Российской Армии.</w:t>
            </w:r>
          </w:p>
          <w:p w:rsidR="00677A36" w:rsidRPr="0006013F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Создание благоприятных условий для вовлечения родителей в музыкальную деятельность детского сада, группы.</w:t>
            </w:r>
          </w:p>
        </w:tc>
        <w:tc>
          <w:tcPr>
            <w:tcW w:w="1481" w:type="dxa"/>
          </w:tcPr>
          <w:p w:rsidR="00677A36" w:rsidRPr="0006013F" w:rsidRDefault="00677A36" w:rsidP="0006013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677A36" w:rsidRPr="0006013F" w:rsidTr="00677A36">
        <w:trPr>
          <w:cantSplit/>
          <w:trHeight w:val="606"/>
        </w:trPr>
        <w:tc>
          <w:tcPr>
            <w:tcW w:w="456" w:type="dxa"/>
            <w:vMerge w:val="restart"/>
          </w:tcPr>
          <w:p w:rsidR="00677A36" w:rsidRPr="0006013F" w:rsidRDefault="00677A36" w:rsidP="000601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8" w:type="dxa"/>
          </w:tcPr>
          <w:p w:rsidR="00677A36" w:rsidRPr="0006013F" w:rsidRDefault="00677A36" w:rsidP="001962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77A36" w:rsidRPr="0006013F" w:rsidRDefault="00677A36" w:rsidP="001962F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 w:val="restart"/>
          </w:tcPr>
          <w:p w:rsidR="00677A36" w:rsidRPr="0006013F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Знакомить  родителей с народными праздниками.</w:t>
            </w:r>
          </w:p>
          <w:p w:rsidR="00677A36" w:rsidRPr="0006013F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Формирование положительного имиджа детского сада через демонстрацию досуговой  деятельности в сознании родителей.</w:t>
            </w:r>
          </w:p>
        </w:tc>
        <w:tc>
          <w:tcPr>
            <w:tcW w:w="1481" w:type="dxa"/>
            <w:vMerge w:val="restart"/>
          </w:tcPr>
          <w:p w:rsidR="00677A36" w:rsidRPr="0006013F" w:rsidRDefault="00677A36" w:rsidP="0006013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677A36" w:rsidRPr="0006013F" w:rsidTr="00677A36">
        <w:trPr>
          <w:cantSplit/>
          <w:trHeight w:val="606"/>
        </w:trPr>
        <w:tc>
          <w:tcPr>
            <w:tcW w:w="456" w:type="dxa"/>
            <w:vMerge/>
          </w:tcPr>
          <w:p w:rsidR="00677A36" w:rsidRPr="0006013F" w:rsidRDefault="00677A36" w:rsidP="000601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677A36" w:rsidRPr="0006013F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«Праздник 8 марта» (совместный праздник)</w:t>
            </w:r>
          </w:p>
        </w:tc>
        <w:tc>
          <w:tcPr>
            <w:tcW w:w="3481" w:type="dxa"/>
            <w:vMerge/>
          </w:tcPr>
          <w:p w:rsidR="00677A36" w:rsidRPr="0006013F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677A36" w:rsidRPr="0006013F" w:rsidRDefault="00677A36" w:rsidP="0006013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7A36" w:rsidRPr="0006013F" w:rsidTr="00677A36">
        <w:trPr>
          <w:cantSplit/>
          <w:trHeight w:val="1134"/>
        </w:trPr>
        <w:tc>
          <w:tcPr>
            <w:tcW w:w="456" w:type="dxa"/>
            <w:vMerge w:val="restart"/>
          </w:tcPr>
          <w:p w:rsidR="00677A36" w:rsidRPr="0006013F" w:rsidRDefault="00677A36" w:rsidP="000601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677A36" w:rsidRPr="0006013F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hAnsi="Times New Roman"/>
                <w:sz w:val="24"/>
                <w:szCs w:val="24"/>
              </w:rPr>
              <w:t>«Пойте детям перед сном»</w:t>
            </w:r>
          </w:p>
        </w:tc>
        <w:tc>
          <w:tcPr>
            <w:tcW w:w="3481" w:type="dxa"/>
          </w:tcPr>
          <w:p w:rsidR="00677A36" w:rsidRPr="0006013F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Привлекать родителей к участию в играх, демонстрировать родителям адекватные формы игрового поведения и общения с детьми</w:t>
            </w:r>
          </w:p>
        </w:tc>
        <w:tc>
          <w:tcPr>
            <w:tcW w:w="1481" w:type="dxa"/>
            <w:vMerge w:val="restart"/>
          </w:tcPr>
          <w:p w:rsidR="00677A36" w:rsidRPr="0006013F" w:rsidRDefault="00677A36" w:rsidP="0006013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677A36" w:rsidRPr="0006013F" w:rsidTr="00677A36">
        <w:trPr>
          <w:cantSplit/>
          <w:trHeight w:val="742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677A36" w:rsidRPr="0006013F" w:rsidRDefault="00677A36" w:rsidP="000601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677A36" w:rsidRPr="0006013F" w:rsidRDefault="00677A36" w:rsidP="0006013F">
            <w:pPr>
              <w:rPr>
                <w:rFonts w:ascii="Times New Roman" w:hAnsi="Times New Roman"/>
                <w:sz w:val="24"/>
                <w:szCs w:val="24"/>
              </w:rPr>
            </w:pPr>
            <w:r w:rsidRPr="00E972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«Какая музыка доставляет ребенку радость?»</w:t>
            </w:r>
          </w:p>
        </w:tc>
        <w:tc>
          <w:tcPr>
            <w:tcW w:w="3481" w:type="dxa"/>
          </w:tcPr>
          <w:p w:rsidR="00677A36" w:rsidRPr="0006013F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Анкетирование</w:t>
            </w:r>
          </w:p>
          <w:p w:rsidR="00677A36" w:rsidRPr="0006013F" w:rsidRDefault="00677A36" w:rsidP="000601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bottom w:val="single" w:sz="4" w:space="0" w:color="auto"/>
            </w:tcBorders>
          </w:tcPr>
          <w:p w:rsidR="00677A36" w:rsidRPr="0006013F" w:rsidRDefault="00677A36" w:rsidP="0006013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7A36" w:rsidRPr="0006013F" w:rsidTr="00677A36">
        <w:trPr>
          <w:cantSplit/>
          <w:trHeight w:val="1026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677A36" w:rsidRPr="0006013F" w:rsidRDefault="00677A36" w:rsidP="000601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677A36" w:rsidRPr="0006013F" w:rsidRDefault="00677A36" w:rsidP="0006013F">
            <w:pPr>
              <w:rPr>
                <w:rFonts w:ascii="Times New Roman" w:hAnsi="Times New Roman"/>
                <w:sz w:val="24"/>
                <w:szCs w:val="24"/>
              </w:rPr>
            </w:pPr>
            <w:r w:rsidRPr="0006013F">
              <w:rPr>
                <w:rFonts w:ascii="Times New Roman" w:hAnsi="Times New Roman"/>
                <w:sz w:val="24"/>
                <w:szCs w:val="24"/>
              </w:rPr>
              <w:t xml:space="preserve">«Песни военных лет» </w:t>
            </w:r>
          </w:p>
          <w:p w:rsidR="00677A36" w:rsidRPr="0006013F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 w:rsidRPr="0006013F">
              <w:rPr>
                <w:rFonts w:ascii="Times New Roman" w:hAnsi="Times New Roman"/>
                <w:sz w:val="24"/>
                <w:szCs w:val="24"/>
              </w:rPr>
              <w:t>творческий проект «Музыка великой победы»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677A36" w:rsidRPr="0006013F" w:rsidRDefault="00677A36" w:rsidP="00E9724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Расширять музыкальный кругозор родителей. </w:t>
            </w:r>
          </w:p>
        </w:tc>
        <w:tc>
          <w:tcPr>
            <w:tcW w:w="1481" w:type="dxa"/>
            <w:vMerge/>
            <w:tcBorders>
              <w:bottom w:val="single" w:sz="4" w:space="0" w:color="auto"/>
            </w:tcBorders>
          </w:tcPr>
          <w:p w:rsidR="00677A36" w:rsidRPr="0006013F" w:rsidRDefault="00677A36" w:rsidP="0006013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7A36" w:rsidRPr="0006013F" w:rsidTr="00677A36">
        <w:trPr>
          <w:cantSplit/>
          <w:trHeight w:val="1134"/>
        </w:trPr>
        <w:tc>
          <w:tcPr>
            <w:tcW w:w="456" w:type="dxa"/>
            <w:vMerge/>
          </w:tcPr>
          <w:p w:rsidR="00677A36" w:rsidRPr="0006013F" w:rsidRDefault="00677A36" w:rsidP="000601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677A36" w:rsidRPr="0006013F" w:rsidRDefault="00677A36" w:rsidP="0006013F">
            <w:pPr>
              <w:rPr>
                <w:rFonts w:ascii="Times New Roman" w:hAnsi="Times New Roman"/>
                <w:sz w:val="24"/>
                <w:szCs w:val="24"/>
              </w:rPr>
            </w:pPr>
            <w:r w:rsidRPr="00060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«Песни, с которыми мы победили</w:t>
            </w:r>
          </w:p>
        </w:tc>
        <w:tc>
          <w:tcPr>
            <w:tcW w:w="3481" w:type="dxa"/>
          </w:tcPr>
          <w:p w:rsidR="00677A36" w:rsidRPr="0006013F" w:rsidRDefault="00677A36" w:rsidP="0006013F">
            <w:pPr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013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Расширять музыкальный кругозор родителей. Развивать интерес к песням, созданными в дни Великой отечественной войны, познакомит с песнями о войне, созданные после Победы.</w:t>
            </w:r>
          </w:p>
        </w:tc>
        <w:tc>
          <w:tcPr>
            <w:tcW w:w="1481" w:type="dxa"/>
            <w:vMerge/>
          </w:tcPr>
          <w:p w:rsidR="00677A36" w:rsidRPr="0006013F" w:rsidRDefault="00677A36" w:rsidP="0006013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7A36" w:rsidRPr="0006013F" w:rsidTr="00677A36">
        <w:trPr>
          <w:cantSplit/>
          <w:trHeight w:val="1134"/>
        </w:trPr>
        <w:tc>
          <w:tcPr>
            <w:tcW w:w="456" w:type="dxa"/>
            <w:vMerge w:val="restart"/>
          </w:tcPr>
          <w:p w:rsidR="00677A36" w:rsidRPr="0006013F" w:rsidRDefault="00677A36" w:rsidP="000601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8" w:type="dxa"/>
          </w:tcPr>
          <w:p w:rsidR="00677A36" w:rsidRPr="0006013F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«Дошкольное детство – прощай!»</w:t>
            </w:r>
          </w:p>
        </w:tc>
        <w:tc>
          <w:tcPr>
            <w:tcW w:w="3481" w:type="dxa"/>
          </w:tcPr>
          <w:p w:rsidR="00677A36" w:rsidRPr="0006013F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Создание атрибутов и костюмов для выпускного праздника.</w:t>
            </w:r>
          </w:p>
        </w:tc>
        <w:tc>
          <w:tcPr>
            <w:tcW w:w="1481" w:type="dxa"/>
            <w:vMerge w:val="restart"/>
          </w:tcPr>
          <w:p w:rsidR="00677A36" w:rsidRPr="0006013F" w:rsidRDefault="00677A36" w:rsidP="0006013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677A36" w:rsidRPr="0006013F" w:rsidTr="00677A36">
        <w:trPr>
          <w:cantSplit/>
          <w:trHeight w:val="1134"/>
        </w:trPr>
        <w:tc>
          <w:tcPr>
            <w:tcW w:w="456" w:type="dxa"/>
            <w:vMerge/>
          </w:tcPr>
          <w:p w:rsidR="00677A36" w:rsidRPr="0006013F" w:rsidRDefault="00677A36" w:rsidP="000601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677A36" w:rsidRPr="0006013F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972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«Музыкально-дидактические игры дома»</w:t>
            </w:r>
          </w:p>
        </w:tc>
        <w:tc>
          <w:tcPr>
            <w:tcW w:w="3481" w:type="dxa"/>
          </w:tcPr>
          <w:p w:rsidR="00677A36" w:rsidRPr="0006013F" w:rsidRDefault="00677A36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Создание картотеки для родителей</w:t>
            </w:r>
          </w:p>
        </w:tc>
        <w:tc>
          <w:tcPr>
            <w:tcW w:w="1481" w:type="dxa"/>
            <w:vMerge/>
          </w:tcPr>
          <w:p w:rsidR="00677A36" w:rsidRPr="0006013F" w:rsidRDefault="00677A36" w:rsidP="0006013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013F" w:rsidRPr="0006013F" w:rsidRDefault="0006013F" w:rsidP="0006013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013F">
        <w:rPr>
          <w:rFonts w:ascii="Times New Roman" w:eastAsiaTheme="minorEastAsia" w:hAnsi="Times New Roman"/>
          <w:sz w:val="24"/>
          <w:szCs w:val="24"/>
          <w:lang w:eastAsia="ru-RU"/>
        </w:rPr>
        <w:t xml:space="preserve">  Воспитатель осуществляет в основном всю педагогическую работу в детском саду,- следовательно, он не может оставаться в стороне и от музыкально-педагогического процесса.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013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Педагогу – воспитателю  важно не только понимать и любить музыку, уметь выразительно петь, ритмично двигаться и в меру своих возможностей играть на музыкальных инструментах. Самое существенное – уметь применить свой музыкальный опыт в воспитании детей. 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013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            Воспитывая ребёнка  средствами музыки, педагог должен понимать её значение для всестороннего  развития личности и быть её активным проводником в жизнь детей. Очень хорошо, когда дети в свободные часы водят хороводы, поют песни. Подбирают мелодии на металлофоне. Музыка должна пронизывать многие стороны жизни ребёнка. Направлять процесс музыкального воспитания в нужное русло может лишь тот, кто неотрывно работает с детьми, а именно – воспитатель. В детском саду работу по повышению уровня музыкальных знаний, развитию музыкального опыта коллектива педагогов ведёт музыкальный руководитель. 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взаимо</w:t>
      </w:r>
      <w:r w:rsidR="000B2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с воспитателями на 2020-2021</w:t>
      </w: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06013F" w:rsidRPr="0006013F" w:rsidRDefault="0006013F" w:rsidP="000601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10"/>
        <w:gridCol w:w="2779"/>
        <w:gridCol w:w="3657"/>
        <w:gridCol w:w="2268"/>
      </w:tblGrid>
      <w:tr w:rsidR="000B20CC" w:rsidRPr="0006013F" w:rsidTr="000B20CC">
        <w:tc>
          <w:tcPr>
            <w:tcW w:w="510" w:type="dxa"/>
          </w:tcPr>
          <w:p w:rsidR="000B20CC" w:rsidRPr="0006013F" w:rsidRDefault="000B20CC" w:rsidP="000601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9" w:type="dxa"/>
          </w:tcPr>
          <w:p w:rsidR="000B20CC" w:rsidRPr="001C5100" w:rsidRDefault="000B20CC" w:rsidP="000601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3657" w:type="dxa"/>
          </w:tcPr>
          <w:p w:rsidR="000B20CC" w:rsidRPr="001C5100" w:rsidRDefault="000B20CC" w:rsidP="000601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268" w:type="dxa"/>
          </w:tcPr>
          <w:p w:rsidR="000B20CC" w:rsidRPr="0006013F" w:rsidRDefault="000B20CC" w:rsidP="000601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0B20CC" w:rsidRPr="0006013F" w:rsidTr="000B20CC">
        <w:tc>
          <w:tcPr>
            <w:tcW w:w="510" w:type="dxa"/>
          </w:tcPr>
          <w:p w:rsidR="000B20CC" w:rsidRPr="0006013F" w:rsidRDefault="000B20CC" w:rsidP="0006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</w:tcPr>
          <w:p w:rsidR="000B20CC" w:rsidRPr="00221524" w:rsidRDefault="000B20CC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524">
              <w:rPr>
                <w:rFonts w:eastAsiaTheme="minorEastAsia"/>
                <w:sz w:val="24"/>
                <w:szCs w:val="24"/>
                <w:lang w:eastAsia="ru-RU"/>
              </w:rPr>
              <w:t>«</w:t>
            </w:r>
            <w:r w:rsidRPr="0022152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 и музыка»</w:t>
            </w:r>
          </w:p>
          <w:p w:rsidR="000B20CC" w:rsidRPr="00221524" w:rsidRDefault="000B20CC" w:rsidP="000601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1524">
              <w:rPr>
                <w:rFonts w:ascii="Times New Roman" w:hAnsi="Times New Roman"/>
                <w:sz w:val="24"/>
                <w:szCs w:val="24"/>
              </w:rPr>
              <w:t xml:space="preserve"> (консультация)</w:t>
            </w:r>
          </w:p>
        </w:tc>
        <w:tc>
          <w:tcPr>
            <w:tcW w:w="3657" w:type="dxa"/>
          </w:tcPr>
          <w:p w:rsidR="000B20CC" w:rsidRPr="00221524" w:rsidRDefault="000B20CC" w:rsidP="0006013F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15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Раскрыть перед педагогами важные стороны совместной музыкальной деятельности детей на каждой возрастной ступени дошкольного детства.</w:t>
            </w:r>
          </w:p>
        </w:tc>
        <w:tc>
          <w:tcPr>
            <w:tcW w:w="2268" w:type="dxa"/>
          </w:tcPr>
          <w:p w:rsidR="000B20CC" w:rsidRPr="0006013F" w:rsidRDefault="000B20CC" w:rsidP="0006013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13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0B20CC" w:rsidRPr="0006013F" w:rsidTr="000B20CC">
        <w:tc>
          <w:tcPr>
            <w:tcW w:w="510" w:type="dxa"/>
          </w:tcPr>
          <w:p w:rsidR="000B20CC" w:rsidRPr="0006013F" w:rsidRDefault="000B20CC" w:rsidP="0006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9" w:type="dxa"/>
          </w:tcPr>
          <w:p w:rsidR="000B20CC" w:rsidRPr="001C5100" w:rsidRDefault="000B20CC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C51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«Оснащение музыкального уголка в группе»</w:t>
            </w:r>
          </w:p>
          <w:p w:rsidR="000B20CC" w:rsidRPr="001C5100" w:rsidRDefault="000B20CC" w:rsidP="0006013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C51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(консультация)</w:t>
            </w:r>
          </w:p>
        </w:tc>
        <w:tc>
          <w:tcPr>
            <w:tcW w:w="3657" w:type="dxa"/>
          </w:tcPr>
          <w:p w:rsidR="000B20CC" w:rsidRPr="001C5100" w:rsidRDefault="000B20CC" w:rsidP="000601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5100">
              <w:rPr>
                <w:rFonts w:ascii="Times New Roman" w:hAnsi="Times New Roman"/>
                <w:sz w:val="24"/>
                <w:szCs w:val="24"/>
              </w:rPr>
              <w:t>Оказание помощи воспитателям  в создании предметно-развивающей музыкальной среды в группе.</w:t>
            </w:r>
          </w:p>
        </w:tc>
        <w:tc>
          <w:tcPr>
            <w:tcW w:w="2268" w:type="dxa"/>
          </w:tcPr>
          <w:p w:rsidR="000B20CC" w:rsidRPr="0006013F" w:rsidRDefault="000B20CC" w:rsidP="0006013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13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0B20CC" w:rsidRPr="0006013F" w:rsidTr="000B20CC">
        <w:tc>
          <w:tcPr>
            <w:tcW w:w="510" w:type="dxa"/>
          </w:tcPr>
          <w:p w:rsidR="000B20CC" w:rsidRPr="0006013F" w:rsidRDefault="000B20CC" w:rsidP="0006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9" w:type="dxa"/>
          </w:tcPr>
          <w:p w:rsidR="000B20CC" w:rsidRPr="006B0508" w:rsidRDefault="000B20CC" w:rsidP="0006013F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0D2E">
              <w:rPr>
                <w:rFonts w:ascii="Times New Roman" w:eastAsiaTheme="minorEastAsia" w:hAnsi="Times New Roman"/>
                <w:kern w:val="36"/>
                <w:sz w:val="24"/>
                <w:szCs w:val="24"/>
                <w:lang w:eastAsia="ru-RU"/>
              </w:rPr>
              <w:t>Подготовить перечень репертуара для свободного прослушивания.</w:t>
            </w:r>
          </w:p>
        </w:tc>
        <w:tc>
          <w:tcPr>
            <w:tcW w:w="3657" w:type="dxa"/>
          </w:tcPr>
          <w:p w:rsidR="000B20CC" w:rsidRPr="00340D2E" w:rsidRDefault="000B20CC" w:rsidP="000601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0D2E">
              <w:rPr>
                <w:rFonts w:ascii="Times New Roman" w:hAnsi="Times New Roman"/>
                <w:sz w:val="24"/>
                <w:szCs w:val="24"/>
              </w:rPr>
              <w:t>Укрепление, обогащение связей и отношений педагогов  с детьми.</w:t>
            </w:r>
          </w:p>
          <w:p w:rsidR="000B20CC" w:rsidRPr="006B0508" w:rsidRDefault="000B20CC" w:rsidP="0006013F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0CC" w:rsidRPr="0006013F" w:rsidRDefault="000B20CC" w:rsidP="0006013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13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0B20CC" w:rsidRPr="0006013F" w:rsidTr="000B20CC">
        <w:tc>
          <w:tcPr>
            <w:tcW w:w="510" w:type="dxa"/>
          </w:tcPr>
          <w:p w:rsidR="000B20CC" w:rsidRPr="00340D2E" w:rsidRDefault="000B20CC" w:rsidP="00060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79" w:type="dxa"/>
          </w:tcPr>
          <w:p w:rsidR="000B20CC" w:rsidRPr="00340D2E" w:rsidRDefault="000B20CC" w:rsidP="000601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0D2E">
              <w:rPr>
                <w:rFonts w:ascii="Times New Roman" w:hAnsi="Times New Roman"/>
                <w:sz w:val="24"/>
                <w:szCs w:val="24"/>
              </w:rPr>
              <w:t>Репетиции с воспитателями по подготовке к праздникам.</w:t>
            </w:r>
          </w:p>
        </w:tc>
        <w:tc>
          <w:tcPr>
            <w:tcW w:w="3657" w:type="dxa"/>
          </w:tcPr>
          <w:p w:rsidR="000B20CC" w:rsidRPr="00340D2E" w:rsidRDefault="000B20CC" w:rsidP="000601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0D2E">
              <w:rPr>
                <w:rFonts w:ascii="Times New Roman" w:hAnsi="Times New Roman"/>
                <w:sz w:val="24"/>
                <w:szCs w:val="24"/>
              </w:rPr>
              <w:t>Повышение компетентности воспитателей в области музыкального воспитания.</w:t>
            </w:r>
          </w:p>
        </w:tc>
        <w:tc>
          <w:tcPr>
            <w:tcW w:w="2268" w:type="dxa"/>
          </w:tcPr>
          <w:p w:rsidR="000B20CC" w:rsidRPr="0006013F" w:rsidRDefault="000B20CC" w:rsidP="0006013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13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0B20CC" w:rsidRPr="0006013F" w:rsidTr="000B20CC">
        <w:tc>
          <w:tcPr>
            <w:tcW w:w="510" w:type="dxa"/>
          </w:tcPr>
          <w:p w:rsidR="000B20CC" w:rsidRPr="0006013F" w:rsidRDefault="000B20CC" w:rsidP="000601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9" w:type="dxa"/>
          </w:tcPr>
          <w:p w:rsidR="000B20CC" w:rsidRPr="00340D2E" w:rsidRDefault="000B20CC" w:rsidP="000601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0D2E">
              <w:rPr>
                <w:rFonts w:ascii="Times New Roman" w:hAnsi="Times New Roman"/>
                <w:sz w:val="24"/>
                <w:szCs w:val="24"/>
              </w:rPr>
              <w:t>«Виды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формы музыкальных развлечений</w:t>
            </w:r>
            <w:r w:rsidRPr="00340D2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657" w:type="dxa"/>
          </w:tcPr>
          <w:p w:rsidR="000B20CC" w:rsidRPr="00340D2E" w:rsidRDefault="000B20CC" w:rsidP="000601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0D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Поддержание заинтересованности, инициативности</w:t>
            </w:r>
            <w:r w:rsidRPr="00340D2E">
              <w:rPr>
                <w:sz w:val="24"/>
                <w:szCs w:val="24"/>
                <w:shd w:val="clear" w:color="auto" w:fill="FFFFFF"/>
              </w:rPr>
              <w:t> </w:t>
            </w:r>
            <w:r w:rsidRPr="00340D2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педагогов</w:t>
            </w:r>
            <w:r w:rsidRPr="00340D2E">
              <w:rPr>
                <w:sz w:val="24"/>
                <w:szCs w:val="24"/>
                <w:shd w:val="clear" w:color="auto" w:fill="FFFFFF"/>
              </w:rPr>
              <w:t> </w:t>
            </w:r>
            <w:r w:rsidRPr="00340D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проведении досугов и развлечений.</w:t>
            </w:r>
          </w:p>
        </w:tc>
        <w:tc>
          <w:tcPr>
            <w:tcW w:w="2268" w:type="dxa"/>
          </w:tcPr>
          <w:p w:rsidR="000B20CC" w:rsidRPr="0006013F" w:rsidRDefault="000B20CC" w:rsidP="0006013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13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0B20CC" w:rsidRPr="0006013F" w:rsidTr="000B20CC">
        <w:tc>
          <w:tcPr>
            <w:tcW w:w="510" w:type="dxa"/>
          </w:tcPr>
          <w:p w:rsidR="000B20CC" w:rsidRPr="0006013F" w:rsidRDefault="000B20CC" w:rsidP="000601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9" w:type="dxa"/>
          </w:tcPr>
          <w:p w:rsidR="000B20CC" w:rsidRPr="00340D2E" w:rsidRDefault="00071324" w:rsidP="000601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0B20CC" w:rsidRPr="00340D2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"Хороводные игры как средство формирования коммуникативных качеств у дошкольников"</w:t>
              </w:r>
            </w:hyperlink>
          </w:p>
          <w:p w:rsidR="000B20CC" w:rsidRPr="00340D2E" w:rsidRDefault="000B20CC" w:rsidP="000601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20CC" w:rsidRPr="00340D2E" w:rsidRDefault="000B20CC" w:rsidP="000601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0B20CC" w:rsidRPr="00340D2E" w:rsidRDefault="000B20CC" w:rsidP="000601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0D2E">
              <w:rPr>
                <w:rFonts w:ascii="Times New Roman" w:hAnsi="Times New Roman"/>
                <w:sz w:val="24"/>
                <w:szCs w:val="24"/>
              </w:rPr>
              <w:t>Знакомство воспитателей с хороводными - игровыми движениями. Оказание помощи в создании фонотеки с любимыми хороводами детей.</w:t>
            </w:r>
          </w:p>
        </w:tc>
        <w:tc>
          <w:tcPr>
            <w:tcW w:w="2268" w:type="dxa"/>
          </w:tcPr>
          <w:p w:rsidR="000B20CC" w:rsidRPr="0006013F" w:rsidRDefault="000B20CC" w:rsidP="0006013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13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0B20CC" w:rsidRPr="0006013F" w:rsidTr="000B20CC">
        <w:tc>
          <w:tcPr>
            <w:tcW w:w="510" w:type="dxa"/>
          </w:tcPr>
          <w:p w:rsidR="000B20CC" w:rsidRPr="0006013F" w:rsidRDefault="000B20CC" w:rsidP="000601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9" w:type="dxa"/>
          </w:tcPr>
          <w:p w:rsidR="000B20CC" w:rsidRPr="0006013F" w:rsidRDefault="000B20CC" w:rsidP="000601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«Забавные музыкальные игры </w:t>
            </w:r>
            <w:r w:rsidRPr="0006013F">
              <w:rPr>
                <w:rFonts w:ascii="Times New Roman" w:hAnsi="Times New Roman"/>
                <w:sz w:val="24"/>
                <w:szCs w:val="24"/>
              </w:rPr>
              <w:t>» (консультация)</w:t>
            </w:r>
          </w:p>
        </w:tc>
        <w:tc>
          <w:tcPr>
            <w:tcW w:w="3657" w:type="dxa"/>
          </w:tcPr>
          <w:p w:rsidR="000B20CC" w:rsidRPr="0006013F" w:rsidRDefault="000B20CC" w:rsidP="000601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013F">
              <w:rPr>
                <w:rFonts w:ascii="Times New Roman" w:hAnsi="Times New Roman"/>
                <w:sz w:val="24"/>
                <w:szCs w:val="24"/>
              </w:rPr>
              <w:t>Знакомство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музыкальными играми</w:t>
            </w:r>
            <w:r w:rsidRPr="0006013F">
              <w:rPr>
                <w:rFonts w:ascii="Times New Roman" w:hAnsi="Times New Roman"/>
                <w:sz w:val="24"/>
                <w:szCs w:val="24"/>
              </w:rPr>
              <w:t>. Оказание помощи в создании картотеки и фонотеки с интересными играми и забавами.</w:t>
            </w:r>
          </w:p>
        </w:tc>
        <w:tc>
          <w:tcPr>
            <w:tcW w:w="2268" w:type="dxa"/>
          </w:tcPr>
          <w:p w:rsidR="000B20CC" w:rsidRPr="0006013F" w:rsidRDefault="000B20CC" w:rsidP="0006013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13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0B20CC" w:rsidRPr="0006013F" w:rsidTr="000B20CC">
        <w:tc>
          <w:tcPr>
            <w:tcW w:w="510" w:type="dxa"/>
          </w:tcPr>
          <w:p w:rsidR="000B20CC" w:rsidRPr="0006013F" w:rsidRDefault="000B20CC" w:rsidP="000601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9" w:type="dxa"/>
          </w:tcPr>
          <w:p w:rsidR="000B20CC" w:rsidRPr="0006013F" w:rsidRDefault="000B20CC" w:rsidP="0006013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Развитие музыкальных способностей посредством музыкально-дидактических игр.</w:t>
            </w:r>
          </w:p>
          <w:p w:rsidR="000B20CC" w:rsidRPr="0006013F" w:rsidRDefault="000B20CC" w:rsidP="000601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01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(консультация)</w:t>
            </w:r>
          </w:p>
        </w:tc>
        <w:tc>
          <w:tcPr>
            <w:tcW w:w="3657" w:type="dxa"/>
          </w:tcPr>
          <w:p w:rsidR="000B20CC" w:rsidRPr="0006013F" w:rsidRDefault="000B20CC" w:rsidP="000601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8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компетентности воспитателей в музыкальном воспитания.</w:t>
            </w:r>
          </w:p>
        </w:tc>
        <w:tc>
          <w:tcPr>
            <w:tcW w:w="2268" w:type="dxa"/>
          </w:tcPr>
          <w:p w:rsidR="000B20CC" w:rsidRPr="0006013F" w:rsidRDefault="000B20CC" w:rsidP="0006013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13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0B20CC" w:rsidRPr="0006013F" w:rsidTr="000B20CC">
        <w:tc>
          <w:tcPr>
            <w:tcW w:w="510" w:type="dxa"/>
          </w:tcPr>
          <w:p w:rsidR="000B20CC" w:rsidRPr="0006013F" w:rsidRDefault="000B20CC" w:rsidP="000601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79" w:type="dxa"/>
          </w:tcPr>
          <w:p w:rsidR="000B20CC" w:rsidRPr="0006013F" w:rsidRDefault="000B20CC" w:rsidP="000601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013F">
              <w:rPr>
                <w:rFonts w:ascii="Times New Roman" w:hAnsi="Times New Roman"/>
                <w:sz w:val="24"/>
                <w:szCs w:val="24"/>
                <w:lang w:eastAsia="ru-RU"/>
              </w:rPr>
              <w:t>«Организация работы педагогов по музыкальному воспитанию в летний оздоровительный период» (консультация).</w:t>
            </w:r>
          </w:p>
        </w:tc>
        <w:tc>
          <w:tcPr>
            <w:tcW w:w="3657" w:type="dxa"/>
          </w:tcPr>
          <w:p w:rsidR="000B20CC" w:rsidRPr="0006013F" w:rsidRDefault="000B20CC" w:rsidP="000601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013F"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 в  музыкальном воспитания в летний оздоровительный период.</w:t>
            </w:r>
          </w:p>
          <w:p w:rsidR="000B20CC" w:rsidRPr="0006013F" w:rsidRDefault="000B20CC" w:rsidP="000601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0CC" w:rsidRPr="0006013F" w:rsidRDefault="000B20CC" w:rsidP="0006013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13F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</w:tbl>
    <w:p w:rsidR="0006013F" w:rsidRPr="0006013F" w:rsidRDefault="0006013F" w:rsidP="0006013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  <w:sectPr w:rsidR="0006013F" w:rsidRPr="0006013F" w:rsidSect="002E651C">
          <w:footerReference w:type="default" r:id="rId16"/>
          <w:pgSz w:w="11906" w:h="16838"/>
          <w:pgMar w:top="851" w:right="851" w:bottom="851" w:left="1701" w:header="709" w:footer="709" w:gutter="0"/>
          <w:cols w:space="708"/>
          <w:rtlGutter/>
          <w:docGrid w:linePitch="360"/>
        </w:sectPr>
      </w:pPr>
    </w:p>
    <w:p w:rsidR="0006013F" w:rsidRPr="0006013F" w:rsidRDefault="00AF6600" w:rsidP="000B20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2.6</w:t>
      </w:r>
      <w:r w:rsidR="0006013F"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Система педагогического мониторинга музыкального развития</w:t>
      </w:r>
    </w:p>
    <w:p w:rsidR="0006013F" w:rsidRPr="0006013F" w:rsidRDefault="0006013F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мониторинга развития детей позволяет осуществлять оценку динамики достижений и включает описание объекта, форм, периодичности и содержания мониторинга.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индивидуального развития детей производится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педагогической диагностики (мониторинга) используются исключительно для </w:t>
      </w:r>
      <w:r w:rsidRPr="000601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решения следующих образовательных задач:</w:t>
      </w:r>
    </w:p>
    <w:p w:rsidR="0006013F" w:rsidRPr="0006013F" w:rsidRDefault="0006013F" w:rsidP="0096268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06013F" w:rsidRPr="0006013F" w:rsidRDefault="0006013F" w:rsidP="0096268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 работы с группой детей.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Целевые ориентиры используются педагогами для:</w:t>
      </w:r>
    </w:p>
    <w:p w:rsidR="0006013F" w:rsidRPr="0006013F" w:rsidRDefault="0006013F" w:rsidP="00962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</w:t>
      </w:r>
    </w:p>
    <w:p w:rsidR="0006013F" w:rsidRPr="0006013F" w:rsidRDefault="0006013F" w:rsidP="00962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задач:  формирования Программы, анализа профессиональной деятельности, взаимодействия с семьями;</w:t>
      </w:r>
    </w:p>
    <w:p w:rsidR="0006013F" w:rsidRPr="0006013F" w:rsidRDefault="0006013F" w:rsidP="00962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характеристик образования детей;</w:t>
      </w:r>
    </w:p>
    <w:p w:rsidR="0006013F" w:rsidRPr="0006013F" w:rsidRDefault="0006013F" w:rsidP="009626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 родителей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Основным методом мониторинга является</w:t>
      </w: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аутентичная оценка. В  ее основе лежат следующие принципы: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деятельности), а не в надуманных ситуациях, которые используются в обычных тестах, имеющих слабое отношение к реальной жизни дошкольников.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тесты проводят специально обученные профессионалы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поведение. В этом случае опыт педагога сложно переоценить.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Аутентичная оценка максимально структурирована (Если в случае тестовой оценки родители далеко не всегда понимают смысл полученных данных, а потому нередко выражают негативное отношение к тестированию детей, то в случае аутентичной оценки, ответы им понятны. Родители могут стать партнерами педагога при поиске ответа на тот или иной вопрос).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мониторинга музыкального развития исследуются интеллектуальные и личностные качества ребенка. Данные о результатах мониторинга заносятся в диагностические карты в рамках образовательной программы.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предусматривает комплексное диагностическое обследование детей по всем образовательным областям в начале учебного года (сентябрь) и в конце учебного года (май).</w:t>
      </w:r>
    </w:p>
    <w:p w:rsidR="004D2797" w:rsidRDefault="004D2797" w:rsidP="004D2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4D27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III</w:t>
      </w:r>
      <w:r w:rsidRPr="00060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Организационный раздел</w:t>
      </w:r>
    </w:p>
    <w:p w:rsidR="0006013F" w:rsidRPr="0006013F" w:rsidRDefault="0006013F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Материально-техническое обеспечение программы</w:t>
      </w:r>
    </w:p>
    <w:p w:rsidR="0006013F" w:rsidRPr="0006013F" w:rsidRDefault="0006013F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Уголок Музыки;</w:t>
      </w:r>
    </w:p>
    <w:p w:rsidR="0006013F" w:rsidRPr="0006013F" w:rsidRDefault="0006013F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Музыкальный зал;</w:t>
      </w:r>
    </w:p>
    <w:p w:rsidR="0006013F" w:rsidRPr="0006013F" w:rsidRDefault="0006013F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Групповые площадки на улице.</w:t>
      </w:r>
    </w:p>
    <w:p w:rsidR="0006013F" w:rsidRPr="0006013F" w:rsidRDefault="0006013F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013F">
        <w:rPr>
          <w:rFonts w:ascii="Times New Roman" w:eastAsiaTheme="minorEastAsia" w:hAnsi="Times New Roman"/>
          <w:sz w:val="24"/>
          <w:szCs w:val="24"/>
          <w:lang w:eastAsia="ru-RU"/>
        </w:rPr>
        <w:t>Предметно-развивающая среда музыкального зала, так же как и группового помещения должна ориентироваться на концептуальные подходы рамочной конструкции зонирования пространства помещения (деление его на рабочую, спокойную и активную зоны).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6013F">
        <w:rPr>
          <w:rFonts w:ascii="Times New Roman" w:eastAsiaTheme="minorEastAsia" w:hAnsi="Times New Roman"/>
          <w:sz w:val="24"/>
          <w:szCs w:val="24"/>
          <w:lang w:eastAsia="ru-RU"/>
        </w:rPr>
        <w:t>Музыкальный зал - среда эстетического развития, место постоянного общения ребенка с музыкой. Простор, яркость, красочность - создают уют торжественной обстановки, соблюдая при этом принцип эстетического воспитания. И придерживаясь принципа зонирования пространства, все зоны могут трансформироваться в зависимости от задач, решаемых на занятии и возраста детей.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13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Рабочая зона </w:t>
      </w:r>
      <w:r w:rsidRPr="0006013F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музыкального зала  включает в себя: пианино, телевизор, DVD – плейер, стол, стул, </w:t>
      </w:r>
      <w:r w:rsidRPr="0006013F">
        <w:rPr>
          <w:rFonts w:ascii="Times New Roman" w:eastAsia="Times New Roman" w:hAnsi="Times New Roman"/>
          <w:sz w:val="24"/>
          <w:szCs w:val="24"/>
          <w:lang w:eastAsia="ru-RU"/>
        </w:rPr>
        <w:t>музыкальный центр.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</w:pPr>
      <w:r w:rsidRPr="0006013F">
        <w:rPr>
          <w:rFonts w:ascii="Times New Roman" w:eastAsiaTheme="minorEastAsia" w:hAnsi="Times New Roman"/>
          <w:b/>
          <w:sz w:val="24"/>
          <w:szCs w:val="24"/>
          <w:shd w:val="clear" w:color="auto" w:fill="FFFFFF"/>
          <w:lang w:eastAsia="ru-RU"/>
        </w:rPr>
        <w:t>Спокойная зона</w:t>
      </w:r>
      <w:r w:rsidRPr="0006013F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 xml:space="preserve">  предполагает наличие ковра, который позволяет проводить релаксационные упражнения.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</w:pPr>
      <w:r w:rsidRPr="0006013F">
        <w:rPr>
          <w:rFonts w:ascii="Times New Roman" w:eastAsiaTheme="minorEastAsia" w:hAnsi="Times New Roman"/>
          <w:b/>
          <w:sz w:val="24"/>
          <w:szCs w:val="24"/>
          <w:shd w:val="clear" w:color="auto" w:fill="FFFFFF"/>
          <w:lang w:eastAsia="ru-RU"/>
        </w:rPr>
        <w:t>Активная зона</w:t>
      </w:r>
      <w:r w:rsidRPr="0006013F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 xml:space="preserve"> занимает все свободное пространство музыкального зала.</w:t>
      </w:r>
    </w:p>
    <w:p w:rsidR="0006013F" w:rsidRPr="0006013F" w:rsidRDefault="0006013F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6013F" w:rsidRPr="0006013F" w:rsidRDefault="0006013F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6013F" w:rsidRPr="0006013F" w:rsidRDefault="0006013F" w:rsidP="00962681">
      <w:pPr>
        <w:numPr>
          <w:ilvl w:val="1"/>
          <w:numId w:val="1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Обеспеченность методическими материалами и средствами обучения и воспитания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</w:t>
      </w:r>
    </w:p>
    <w:p w:rsidR="0006013F" w:rsidRDefault="00951C15" w:rsidP="0096268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Фортепиано</w:t>
      </w:r>
    </w:p>
    <w:p w:rsidR="004D2797" w:rsidRPr="0006013F" w:rsidRDefault="004D2797" w:rsidP="0096268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Баян</w:t>
      </w:r>
    </w:p>
    <w:p w:rsidR="0006013F" w:rsidRPr="0006013F" w:rsidRDefault="0006013F" w:rsidP="0096268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Музыкальный центр</w:t>
      </w:r>
    </w:p>
    <w:p w:rsidR="0006013F" w:rsidRPr="0006013F" w:rsidRDefault="0006013F" w:rsidP="0096268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Интерактивная доска</w:t>
      </w:r>
    </w:p>
    <w:p w:rsidR="0006013F" w:rsidRPr="0006013F" w:rsidRDefault="0006013F" w:rsidP="0096268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Видеопроектор</w:t>
      </w:r>
    </w:p>
    <w:p w:rsidR="0006013F" w:rsidRPr="0006013F" w:rsidRDefault="0006013F" w:rsidP="0096268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CD и аудио материал</w:t>
      </w:r>
    </w:p>
    <w:p w:rsidR="0006013F" w:rsidRPr="0006013F" w:rsidRDefault="0006013F" w:rsidP="0096268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Иллюстрации и репродукции</w:t>
      </w:r>
    </w:p>
    <w:p w:rsidR="0006013F" w:rsidRPr="0006013F" w:rsidRDefault="0006013F" w:rsidP="0096268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Портреты композиторов</w:t>
      </w:r>
    </w:p>
    <w:p w:rsidR="0006013F" w:rsidRPr="004D2797" w:rsidRDefault="0006013F" w:rsidP="0096268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Детские муз</w:t>
      </w:r>
      <w:r w:rsidR="004D27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ыкальные инструменты </w:t>
      </w:r>
    </w:p>
    <w:p w:rsidR="0006013F" w:rsidRPr="0006013F" w:rsidRDefault="0006013F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10. Картотеки «Распевки», «Хороводные игры»</w:t>
      </w:r>
    </w:p>
    <w:p w:rsidR="0006013F" w:rsidRPr="0006013F" w:rsidRDefault="004D2797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11. Картотека «Праздники, досуги</w:t>
      </w:r>
      <w:r w:rsidR="0006013F" w:rsidRPr="000601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06013F" w:rsidRPr="0006013F" w:rsidRDefault="004D2797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12. Фонотека </w:t>
      </w:r>
    </w:p>
    <w:p w:rsidR="0006013F" w:rsidRPr="0006013F" w:rsidRDefault="0006013F" w:rsidP="00060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7792B" w:rsidRPr="0017792B" w:rsidRDefault="0017792B" w:rsidP="001779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9365"/>
      </w:tblGrid>
      <w:tr w:rsidR="0017792B" w:rsidRPr="0017792B" w:rsidTr="005065AB">
        <w:trPr>
          <w:trHeight w:val="626"/>
        </w:trPr>
        <w:tc>
          <w:tcPr>
            <w:tcW w:w="617" w:type="dxa"/>
            <w:shd w:val="clear" w:color="auto" w:fill="auto"/>
            <w:vAlign w:val="center"/>
          </w:tcPr>
          <w:p w:rsidR="0017792B" w:rsidRPr="00CE6AFF" w:rsidRDefault="0017792B" w:rsidP="00177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65" w:type="dxa"/>
            <w:shd w:val="clear" w:color="auto" w:fill="auto"/>
            <w:vAlign w:val="center"/>
          </w:tcPr>
          <w:p w:rsidR="0017792B" w:rsidRPr="00CE6AFF" w:rsidRDefault="0017792B" w:rsidP="0017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E6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Программно-методическое обеспечение</w:t>
            </w:r>
          </w:p>
          <w:p w:rsidR="0017792B" w:rsidRPr="0017792B" w:rsidRDefault="0017792B" w:rsidP="00177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6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(учебно-методические пособия, методические разработки, др.)</w:t>
            </w:r>
          </w:p>
        </w:tc>
      </w:tr>
      <w:tr w:rsidR="0017792B" w:rsidRPr="0017792B" w:rsidTr="005065AB">
        <w:trPr>
          <w:trHeight w:val="314"/>
        </w:trPr>
        <w:tc>
          <w:tcPr>
            <w:tcW w:w="617" w:type="dxa"/>
            <w:shd w:val="clear" w:color="auto" w:fill="auto"/>
            <w:vAlign w:val="center"/>
          </w:tcPr>
          <w:p w:rsidR="0017792B" w:rsidRPr="0017792B" w:rsidRDefault="0017792B" w:rsidP="00962681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shd w:val="clear" w:color="auto" w:fill="auto"/>
            <w:vAlign w:val="center"/>
          </w:tcPr>
          <w:p w:rsidR="0017792B" w:rsidRPr="0017792B" w:rsidRDefault="0017792B" w:rsidP="001779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779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Буренина А. И. Программа по ритмической пластике для детей дошкольного и младшего школьного возраста «Ритмическая мозаика» — 2-е изд., испр. и доп. — СПб., 2000.</w:t>
            </w:r>
          </w:p>
        </w:tc>
      </w:tr>
      <w:tr w:rsidR="0017792B" w:rsidRPr="0017792B" w:rsidTr="005065AB">
        <w:trPr>
          <w:trHeight w:val="487"/>
        </w:trPr>
        <w:tc>
          <w:tcPr>
            <w:tcW w:w="617" w:type="dxa"/>
            <w:shd w:val="clear" w:color="auto" w:fill="auto"/>
            <w:vAlign w:val="center"/>
          </w:tcPr>
          <w:p w:rsidR="0017792B" w:rsidRPr="0017792B" w:rsidRDefault="0017792B" w:rsidP="00962681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shd w:val="clear" w:color="auto" w:fill="auto"/>
            <w:vAlign w:val="center"/>
          </w:tcPr>
          <w:p w:rsidR="0017792B" w:rsidRPr="0017792B" w:rsidRDefault="0017792B" w:rsidP="001779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779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Ветлугина Н. А. Музыкальное воспитание в детском саду. — М., 1981.</w:t>
            </w:r>
          </w:p>
        </w:tc>
      </w:tr>
      <w:tr w:rsidR="0017792B" w:rsidRPr="0017792B" w:rsidTr="005065AB">
        <w:trPr>
          <w:trHeight w:val="314"/>
        </w:trPr>
        <w:tc>
          <w:tcPr>
            <w:tcW w:w="617" w:type="dxa"/>
            <w:shd w:val="clear" w:color="auto" w:fill="auto"/>
            <w:vAlign w:val="center"/>
          </w:tcPr>
          <w:p w:rsidR="0017792B" w:rsidRPr="0017792B" w:rsidRDefault="0017792B" w:rsidP="00962681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shd w:val="clear" w:color="auto" w:fill="auto"/>
            <w:vAlign w:val="center"/>
          </w:tcPr>
          <w:p w:rsidR="0017792B" w:rsidRPr="0017792B" w:rsidRDefault="0017792B" w:rsidP="001779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779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Ветлугина Н. А. Музыкальное развитие ребенка. — М., 1968.</w:t>
            </w:r>
          </w:p>
        </w:tc>
      </w:tr>
      <w:tr w:rsidR="0017792B" w:rsidRPr="0017792B" w:rsidTr="005065AB">
        <w:trPr>
          <w:trHeight w:val="645"/>
        </w:trPr>
        <w:tc>
          <w:tcPr>
            <w:tcW w:w="617" w:type="dxa"/>
            <w:shd w:val="clear" w:color="auto" w:fill="auto"/>
            <w:vAlign w:val="center"/>
          </w:tcPr>
          <w:p w:rsidR="0017792B" w:rsidRPr="0017792B" w:rsidRDefault="0017792B" w:rsidP="00962681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shd w:val="clear" w:color="auto" w:fill="auto"/>
            <w:vAlign w:val="center"/>
          </w:tcPr>
          <w:p w:rsidR="0017792B" w:rsidRPr="0017792B" w:rsidRDefault="0017792B" w:rsidP="001779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779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Ветлугина Н. А., Кенеман А. В. Теория и методика музыкального воспитания в детском саду. — М., 1983.</w:t>
            </w:r>
          </w:p>
        </w:tc>
      </w:tr>
      <w:tr w:rsidR="0017792B" w:rsidRPr="0017792B" w:rsidTr="005065AB">
        <w:trPr>
          <w:trHeight w:val="297"/>
        </w:trPr>
        <w:tc>
          <w:tcPr>
            <w:tcW w:w="617" w:type="dxa"/>
            <w:shd w:val="clear" w:color="auto" w:fill="auto"/>
            <w:vAlign w:val="center"/>
          </w:tcPr>
          <w:p w:rsidR="0017792B" w:rsidRPr="0017792B" w:rsidRDefault="0017792B" w:rsidP="00962681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shd w:val="clear" w:color="auto" w:fill="auto"/>
            <w:vAlign w:val="center"/>
          </w:tcPr>
          <w:p w:rsidR="0017792B" w:rsidRPr="0017792B" w:rsidRDefault="0017792B" w:rsidP="001779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779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Каплунова И., Новоскольцева И. Праздник каждый день. Младшая группа. — </w:t>
            </w:r>
            <w:r w:rsidRPr="001779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СПб.: «Композитор», 1999.</w:t>
            </w:r>
          </w:p>
        </w:tc>
      </w:tr>
      <w:tr w:rsidR="0017792B" w:rsidRPr="0017792B" w:rsidTr="005065AB">
        <w:trPr>
          <w:trHeight w:val="512"/>
        </w:trPr>
        <w:tc>
          <w:tcPr>
            <w:tcW w:w="617" w:type="dxa"/>
            <w:shd w:val="clear" w:color="auto" w:fill="auto"/>
            <w:vAlign w:val="center"/>
          </w:tcPr>
          <w:p w:rsidR="0017792B" w:rsidRPr="0017792B" w:rsidRDefault="0017792B" w:rsidP="00962681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shd w:val="clear" w:color="auto" w:fill="auto"/>
            <w:vAlign w:val="center"/>
          </w:tcPr>
          <w:p w:rsidR="0017792B" w:rsidRPr="0017792B" w:rsidRDefault="0017792B" w:rsidP="001779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779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Каплунова И., Новоскольцева И. Праздник каждый день. Подготовительная группа. — СПб.: «Композитор», 2000.</w:t>
            </w:r>
          </w:p>
        </w:tc>
      </w:tr>
      <w:tr w:rsidR="0017792B" w:rsidRPr="0017792B" w:rsidTr="005065AB">
        <w:trPr>
          <w:trHeight w:val="346"/>
        </w:trPr>
        <w:tc>
          <w:tcPr>
            <w:tcW w:w="617" w:type="dxa"/>
            <w:shd w:val="clear" w:color="auto" w:fill="auto"/>
            <w:vAlign w:val="center"/>
          </w:tcPr>
          <w:p w:rsidR="0017792B" w:rsidRPr="0017792B" w:rsidRDefault="0017792B" w:rsidP="00962681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shd w:val="clear" w:color="auto" w:fill="auto"/>
            <w:vAlign w:val="center"/>
          </w:tcPr>
          <w:p w:rsidR="0017792B" w:rsidRPr="0017792B" w:rsidRDefault="0017792B" w:rsidP="001779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779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Каплунова И., Новоскольцева И. Праздник каждый день. Старшая группа. — СПб.: «Композитор», 2000.</w:t>
            </w:r>
          </w:p>
        </w:tc>
      </w:tr>
      <w:tr w:rsidR="0017792B" w:rsidRPr="0017792B" w:rsidTr="005065AB">
        <w:trPr>
          <w:trHeight w:val="288"/>
        </w:trPr>
        <w:tc>
          <w:tcPr>
            <w:tcW w:w="617" w:type="dxa"/>
            <w:shd w:val="clear" w:color="auto" w:fill="auto"/>
            <w:vAlign w:val="center"/>
          </w:tcPr>
          <w:p w:rsidR="0017792B" w:rsidRPr="0017792B" w:rsidRDefault="0017792B" w:rsidP="00962681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shd w:val="clear" w:color="auto" w:fill="auto"/>
            <w:vAlign w:val="center"/>
          </w:tcPr>
          <w:p w:rsidR="0017792B" w:rsidRPr="0017792B" w:rsidRDefault="0017792B" w:rsidP="001779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779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Каплунова И., Новоскольцева И. Ясельки. — СПб. : «Композитор», 2009.</w:t>
            </w:r>
          </w:p>
        </w:tc>
      </w:tr>
      <w:tr w:rsidR="0017792B" w:rsidRPr="0017792B" w:rsidTr="005065AB">
        <w:trPr>
          <w:trHeight w:val="240"/>
        </w:trPr>
        <w:tc>
          <w:tcPr>
            <w:tcW w:w="617" w:type="dxa"/>
            <w:shd w:val="clear" w:color="auto" w:fill="auto"/>
            <w:vAlign w:val="center"/>
          </w:tcPr>
          <w:p w:rsidR="0017792B" w:rsidRPr="0017792B" w:rsidRDefault="0017792B" w:rsidP="00962681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shd w:val="clear" w:color="auto" w:fill="auto"/>
            <w:vAlign w:val="center"/>
          </w:tcPr>
          <w:p w:rsidR="0017792B" w:rsidRPr="0017792B" w:rsidRDefault="0017792B" w:rsidP="001779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779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Картушина М. Ю. Вокально-хоровая работа в детском саду. — М., 2010.</w:t>
            </w:r>
          </w:p>
        </w:tc>
      </w:tr>
      <w:tr w:rsidR="0017792B" w:rsidRPr="0017792B" w:rsidTr="005065AB">
        <w:trPr>
          <w:trHeight w:val="461"/>
        </w:trPr>
        <w:tc>
          <w:tcPr>
            <w:tcW w:w="617" w:type="dxa"/>
            <w:shd w:val="clear" w:color="auto" w:fill="auto"/>
            <w:vAlign w:val="center"/>
          </w:tcPr>
          <w:p w:rsidR="0017792B" w:rsidRPr="0017792B" w:rsidRDefault="0017792B" w:rsidP="00962681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shd w:val="clear" w:color="auto" w:fill="auto"/>
            <w:vAlign w:val="center"/>
          </w:tcPr>
          <w:p w:rsidR="0017792B" w:rsidRPr="0017792B" w:rsidRDefault="0017792B" w:rsidP="001779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779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Картушина М. Ю. Развлечения для самых маленьких. — М., 2008.</w:t>
            </w:r>
          </w:p>
        </w:tc>
      </w:tr>
      <w:tr w:rsidR="0017792B" w:rsidRPr="0017792B" w:rsidTr="005065AB">
        <w:trPr>
          <w:trHeight w:val="270"/>
        </w:trPr>
        <w:tc>
          <w:tcPr>
            <w:tcW w:w="617" w:type="dxa"/>
            <w:shd w:val="clear" w:color="auto" w:fill="auto"/>
            <w:vAlign w:val="center"/>
          </w:tcPr>
          <w:p w:rsidR="0017792B" w:rsidRPr="0017792B" w:rsidRDefault="0017792B" w:rsidP="00962681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shd w:val="clear" w:color="auto" w:fill="auto"/>
            <w:vAlign w:val="center"/>
          </w:tcPr>
          <w:p w:rsidR="0017792B" w:rsidRPr="0017792B" w:rsidRDefault="0017792B" w:rsidP="001779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779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Кононова Н. Г. Обучение дошкольников игре на детских музыкальных инструментах. — М., 1990.</w:t>
            </w:r>
          </w:p>
        </w:tc>
      </w:tr>
      <w:tr w:rsidR="0017792B" w:rsidRPr="0017792B" w:rsidTr="005065AB">
        <w:trPr>
          <w:trHeight w:val="257"/>
        </w:trPr>
        <w:tc>
          <w:tcPr>
            <w:tcW w:w="617" w:type="dxa"/>
            <w:shd w:val="clear" w:color="auto" w:fill="auto"/>
            <w:vAlign w:val="center"/>
          </w:tcPr>
          <w:p w:rsidR="0017792B" w:rsidRPr="0017792B" w:rsidRDefault="0017792B" w:rsidP="00962681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shd w:val="clear" w:color="auto" w:fill="auto"/>
            <w:vAlign w:val="center"/>
          </w:tcPr>
          <w:p w:rsidR="0017792B" w:rsidRPr="0017792B" w:rsidRDefault="0017792B" w:rsidP="001779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779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Костина Э. П. Камертон: программа муз.образования детей раннего т дошк. возраста. — М. : Просвещение, 2006.</w:t>
            </w:r>
          </w:p>
        </w:tc>
      </w:tr>
      <w:tr w:rsidR="0017792B" w:rsidRPr="0017792B" w:rsidTr="005065AB">
        <w:trPr>
          <w:trHeight w:val="545"/>
        </w:trPr>
        <w:tc>
          <w:tcPr>
            <w:tcW w:w="617" w:type="dxa"/>
            <w:shd w:val="clear" w:color="auto" w:fill="auto"/>
            <w:vAlign w:val="center"/>
          </w:tcPr>
          <w:p w:rsidR="0017792B" w:rsidRPr="0017792B" w:rsidRDefault="0017792B" w:rsidP="00962681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shd w:val="clear" w:color="auto" w:fill="auto"/>
            <w:vAlign w:val="center"/>
          </w:tcPr>
          <w:p w:rsidR="0017792B" w:rsidRPr="0017792B" w:rsidRDefault="0017792B" w:rsidP="001779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779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Макшанцева Е. Д. Детские забавы. Книга для воспитателя и музыкального руководителя детского сада. — М., 1991.</w:t>
            </w:r>
          </w:p>
        </w:tc>
      </w:tr>
      <w:tr w:rsidR="0017792B" w:rsidRPr="0017792B" w:rsidTr="005065AB">
        <w:trPr>
          <w:trHeight w:val="512"/>
        </w:trPr>
        <w:tc>
          <w:tcPr>
            <w:tcW w:w="617" w:type="dxa"/>
            <w:shd w:val="clear" w:color="auto" w:fill="auto"/>
            <w:vAlign w:val="center"/>
          </w:tcPr>
          <w:p w:rsidR="0017792B" w:rsidRPr="0017792B" w:rsidRDefault="0017792B" w:rsidP="00962681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shd w:val="clear" w:color="auto" w:fill="auto"/>
            <w:vAlign w:val="center"/>
          </w:tcPr>
          <w:p w:rsidR="0017792B" w:rsidRPr="0017792B" w:rsidRDefault="0017792B" w:rsidP="001779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779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Методика музыкального воспитания в детском саду / Под. ред. Н. А. Ветлугиной. — М., 1989.</w:t>
            </w:r>
          </w:p>
        </w:tc>
      </w:tr>
      <w:tr w:rsidR="0017792B" w:rsidRPr="0017792B" w:rsidTr="005065AB">
        <w:trPr>
          <w:trHeight w:val="446"/>
        </w:trPr>
        <w:tc>
          <w:tcPr>
            <w:tcW w:w="617" w:type="dxa"/>
            <w:shd w:val="clear" w:color="auto" w:fill="auto"/>
            <w:vAlign w:val="center"/>
          </w:tcPr>
          <w:p w:rsidR="0017792B" w:rsidRPr="0017792B" w:rsidRDefault="0017792B" w:rsidP="00962681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shd w:val="clear" w:color="auto" w:fill="auto"/>
            <w:vAlign w:val="center"/>
          </w:tcPr>
          <w:p w:rsidR="0017792B" w:rsidRPr="0017792B" w:rsidRDefault="0017792B" w:rsidP="001779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779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 в детском саду. Вторая младшая группа. Песни, игры, пьесы / сост. Н. А. Ветлугина и др. — М., 1989</w:t>
            </w:r>
          </w:p>
        </w:tc>
      </w:tr>
      <w:tr w:rsidR="0017792B" w:rsidRPr="0017792B" w:rsidTr="005065AB">
        <w:trPr>
          <w:trHeight w:val="264"/>
        </w:trPr>
        <w:tc>
          <w:tcPr>
            <w:tcW w:w="617" w:type="dxa"/>
            <w:shd w:val="clear" w:color="auto" w:fill="auto"/>
            <w:vAlign w:val="center"/>
          </w:tcPr>
          <w:p w:rsidR="0017792B" w:rsidRPr="0017792B" w:rsidRDefault="0017792B" w:rsidP="00962681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shd w:val="clear" w:color="auto" w:fill="auto"/>
            <w:vAlign w:val="center"/>
          </w:tcPr>
          <w:p w:rsidR="0017792B" w:rsidRPr="0017792B" w:rsidRDefault="0017792B" w:rsidP="001779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779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 в детском саду. Подготовительная к школе группа. Песни, игры, пьесы / сост. Н. А. Ветлугина. и др. — М., 1985.</w:t>
            </w:r>
          </w:p>
        </w:tc>
      </w:tr>
      <w:tr w:rsidR="0017792B" w:rsidRPr="0017792B" w:rsidTr="005065AB">
        <w:trPr>
          <w:trHeight w:val="248"/>
        </w:trPr>
        <w:tc>
          <w:tcPr>
            <w:tcW w:w="617" w:type="dxa"/>
            <w:shd w:val="clear" w:color="auto" w:fill="auto"/>
            <w:vAlign w:val="center"/>
          </w:tcPr>
          <w:p w:rsidR="0017792B" w:rsidRPr="0017792B" w:rsidRDefault="0017792B" w:rsidP="00962681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shd w:val="clear" w:color="auto" w:fill="auto"/>
            <w:vAlign w:val="center"/>
          </w:tcPr>
          <w:p w:rsidR="0017792B" w:rsidRPr="0017792B" w:rsidRDefault="0017792B" w:rsidP="001779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779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 в детском саду. Старшая группа. Песни, игры, пьесы / сост. Н. А. Ветлугина и др. — М., 1986.</w:t>
            </w:r>
          </w:p>
        </w:tc>
      </w:tr>
      <w:tr w:rsidR="0017792B" w:rsidRPr="0017792B" w:rsidTr="005065AB">
        <w:trPr>
          <w:trHeight w:val="528"/>
        </w:trPr>
        <w:tc>
          <w:tcPr>
            <w:tcW w:w="617" w:type="dxa"/>
            <w:shd w:val="clear" w:color="auto" w:fill="auto"/>
            <w:vAlign w:val="center"/>
          </w:tcPr>
          <w:p w:rsidR="0017792B" w:rsidRPr="0017792B" w:rsidRDefault="0017792B" w:rsidP="00962681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shd w:val="clear" w:color="auto" w:fill="auto"/>
            <w:vAlign w:val="center"/>
          </w:tcPr>
          <w:p w:rsidR="0017792B" w:rsidRPr="0017792B" w:rsidRDefault="0017792B" w:rsidP="001779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779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 и движение. Упражнения, игры и пляски для детей 3-5 лет / авт.-сост. С. И. Бекина и др. — М., 1981.</w:t>
            </w:r>
          </w:p>
        </w:tc>
      </w:tr>
      <w:tr w:rsidR="0017792B" w:rsidRPr="0017792B" w:rsidTr="005065AB">
        <w:trPr>
          <w:trHeight w:val="397"/>
        </w:trPr>
        <w:tc>
          <w:tcPr>
            <w:tcW w:w="617" w:type="dxa"/>
            <w:shd w:val="clear" w:color="auto" w:fill="auto"/>
            <w:vAlign w:val="center"/>
          </w:tcPr>
          <w:p w:rsidR="0017792B" w:rsidRPr="0017792B" w:rsidRDefault="0017792B" w:rsidP="00962681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shd w:val="clear" w:color="auto" w:fill="auto"/>
            <w:vAlign w:val="center"/>
          </w:tcPr>
          <w:p w:rsidR="0017792B" w:rsidRPr="0017792B" w:rsidRDefault="0017792B" w:rsidP="001779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779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 и движение. Упражнения, игры и пляски для детей 5-6 лет / авт.-сост. С. И. Бекина и др. — М., 1983</w:t>
            </w:r>
          </w:p>
        </w:tc>
      </w:tr>
      <w:tr w:rsidR="0017792B" w:rsidRPr="0017792B" w:rsidTr="005065AB">
        <w:trPr>
          <w:trHeight w:val="363"/>
        </w:trPr>
        <w:tc>
          <w:tcPr>
            <w:tcW w:w="617" w:type="dxa"/>
            <w:shd w:val="clear" w:color="auto" w:fill="auto"/>
            <w:vAlign w:val="center"/>
          </w:tcPr>
          <w:p w:rsidR="0017792B" w:rsidRPr="0017792B" w:rsidRDefault="0017792B" w:rsidP="00962681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shd w:val="clear" w:color="auto" w:fill="auto"/>
            <w:vAlign w:val="center"/>
          </w:tcPr>
          <w:p w:rsidR="0017792B" w:rsidRPr="0017792B" w:rsidRDefault="0017792B" w:rsidP="001779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779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 и движение. Упражнения, игры и пляски для детей 6-7 лет / авт.-сост. С. И. Бекина и др. — М., 1984.</w:t>
            </w:r>
          </w:p>
        </w:tc>
      </w:tr>
      <w:tr w:rsidR="0017792B" w:rsidRPr="0017792B" w:rsidTr="005065AB">
        <w:trPr>
          <w:trHeight w:val="694"/>
        </w:trPr>
        <w:tc>
          <w:tcPr>
            <w:tcW w:w="617" w:type="dxa"/>
            <w:shd w:val="clear" w:color="auto" w:fill="auto"/>
            <w:vAlign w:val="center"/>
          </w:tcPr>
          <w:p w:rsidR="0017792B" w:rsidRPr="0017792B" w:rsidRDefault="0017792B" w:rsidP="00962681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shd w:val="clear" w:color="auto" w:fill="auto"/>
            <w:vAlign w:val="center"/>
          </w:tcPr>
          <w:p w:rsidR="0017792B" w:rsidRPr="0017792B" w:rsidRDefault="0017792B" w:rsidP="001779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779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Петрова В. А. Музыкальные занятия с малышами. Книга для музыкального руководителя детского сада. — М., 2003.</w:t>
            </w:r>
          </w:p>
        </w:tc>
      </w:tr>
      <w:tr w:rsidR="0017792B" w:rsidRPr="0017792B" w:rsidTr="005065AB">
        <w:trPr>
          <w:trHeight w:val="512"/>
        </w:trPr>
        <w:tc>
          <w:tcPr>
            <w:tcW w:w="617" w:type="dxa"/>
            <w:shd w:val="clear" w:color="auto" w:fill="auto"/>
            <w:vAlign w:val="center"/>
          </w:tcPr>
          <w:p w:rsidR="0017792B" w:rsidRPr="0017792B" w:rsidRDefault="0017792B" w:rsidP="00962681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shd w:val="clear" w:color="auto" w:fill="auto"/>
            <w:vAlign w:val="center"/>
          </w:tcPr>
          <w:p w:rsidR="0017792B" w:rsidRPr="0017792B" w:rsidRDefault="0017792B" w:rsidP="00177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79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Примерная общеобразовательная программа дошкольного образования</w:t>
            </w:r>
            <w:r w:rsidRPr="001779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«От рождения до школы» (под редакцией Н. Е. Вераксы, Т. С. Комаровой, М. А. Васильевой)</w:t>
            </w:r>
          </w:p>
        </w:tc>
      </w:tr>
    </w:tbl>
    <w:p w:rsidR="0017792B" w:rsidRDefault="0017792B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6013F" w:rsidRPr="0006013F" w:rsidRDefault="0006013F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3.3. Распорядок и режим дня</w:t>
      </w:r>
    </w:p>
    <w:p w:rsidR="0006013F" w:rsidRPr="0006013F" w:rsidRDefault="0006013F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6013F" w:rsidRPr="0006013F" w:rsidRDefault="0006013F" w:rsidP="0006013F">
      <w:pPr>
        <w:spacing w:after="0" w:line="240" w:lineRule="auto"/>
        <w:ind w:right="-164"/>
        <w:jc w:val="both"/>
        <w:rPr>
          <w:rFonts w:ascii="Times New Roman" w:hAnsi="Times New Roman"/>
          <w:sz w:val="24"/>
          <w:szCs w:val="24"/>
        </w:rPr>
      </w:pPr>
      <w:r w:rsidRPr="0006013F">
        <w:rPr>
          <w:rFonts w:ascii="Times New Roman" w:hAnsi="Times New Roman"/>
          <w:sz w:val="24"/>
          <w:szCs w:val="24"/>
        </w:rPr>
        <w:t>Содержание педагогической работы по освоению детьми образовательной области  «Художественно-эстетическое развитие» отражено в расписании НОД. Занятия как «условные часы» используются как одна из форм образовательной деятельности, предусмотренной в обязательной части и в части, формируемой участниками образовательных отношений. Количество и продолжительность НОД устанавливаются в соответствии с СанПиН 2.4.1.3049-13, учетом возрастных и индивидуальных особенностей воспитанников групп.</w:t>
      </w:r>
    </w:p>
    <w:p w:rsidR="0006013F" w:rsidRPr="0006013F" w:rsidRDefault="0006013F" w:rsidP="0006013F">
      <w:pPr>
        <w:spacing w:after="0" w:line="240" w:lineRule="auto"/>
        <w:ind w:right="-16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6013F" w:rsidRPr="0006013F" w:rsidRDefault="0006013F" w:rsidP="0006013F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06013F">
        <w:rPr>
          <w:rFonts w:ascii="Times New Roman" w:hAnsi="Times New Roman"/>
          <w:i/>
          <w:sz w:val="24"/>
          <w:szCs w:val="24"/>
        </w:rPr>
        <w:t>Продолжительность непрерывной непосредственно организованной образовательной деятельности:</w:t>
      </w:r>
    </w:p>
    <w:p w:rsidR="0006013F" w:rsidRPr="0006013F" w:rsidRDefault="00205830" w:rsidP="00962681">
      <w:pPr>
        <w:widowControl w:val="0"/>
        <w:numPr>
          <w:ilvl w:val="0"/>
          <w:numId w:val="22"/>
        </w:numPr>
        <w:tabs>
          <w:tab w:val="left" w:pos="709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2 до 3 лет –10</w:t>
      </w:r>
      <w:r w:rsidR="0006013F" w:rsidRPr="0006013F">
        <w:rPr>
          <w:rFonts w:ascii="Times New Roman" w:hAnsi="Times New Roman"/>
          <w:sz w:val="24"/>
          <w:szCs w:val="24"/>
        </w:rPr>
        <w:t xml:space="preserve"> минут;</w:t>
      </w:r>
    </w:p>
    <w:p w:rsidR="0006013F" w:rsidRPr="0006013F" w:rsidRDefault="00205830" w:rsidP="00962681">
      <w:pPr>
        <w:widowControl w:val="0"/>
        <w:numPr>
          <w:ilvl w:val="0"/>
          <w:numId w:val="22"/>
        </w:numPr>
        <w:tabs>
          <w:tab w:val="left" w:pos="709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3 до 4  лет –15</w:t>
      </w:r>
      <w:r w:rsidR="0006013F" w:rsidRPr="0006013F">
        <w:rPr>
          <w:rFonts w:ascii="Times New Roman" w:hAnsi="Times New Roman"/>
          <w:sz w:val="24"/>
          <w:szCs w:val="24"/>
        </w:rPr>
        <w:t xml:space="preserve"> минут;</w:t>
      </w:r>
    </w:p>
    <w:p w:rsidR="0006013F" w:rsidRPr="0006013F" w:rsidRDefault="00205830" w:rsidP="00962681">
      <w:pPr>
        <w:widowControl w:val="0"/>
        <w:numPr>
          <w:ilvl w:val="0"/>
          <w:numId w:val="22"/>
        </w:numPr>
        <w:tabs>
          <w:tab w:val="left" w:pos="709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4  до 5 лет –20</w:t>
      </w:r>
      <w:r w:rsidR="0006013F" w:rsidRPr="0006013F">
        <w:rPr>
          <w:rFonts w:ascii="Times New Roman" w:hAnsi="Times New Roman"/>
          <w:sz w:val="24"/>
          <w:szCs w:val="24"/>
        </w:rPr>
        <w:t xml:space="preserve"> минут;</w:t>
      </w:r>
    </w:p>
    <w:p w:rsidR="0006013F" w:rsidRPr="0006013F" w:rsidRDefault="0006013F" w:rsidP="00962681">
      <w:pPr>
        <w:widowControl w:val="0"/>
        <w:numPr>
          <w:ilvl w:val="0"/>
          <w:numId w:val="22"/>
        </w:numPr>
        <w:tabs>
          <w:tab w:val="left" w:pos="709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013F">
        <w:rPr>
          <w:rFonts w:ascii="Times New Roman" w:hAnsi="Times New Roman"/>
          <w:sz w:val="24"/>
          <w:szCs w:val="24"/>
        </w:rPr>
        <w:t>для детей от 5 до 6</w:t>
      </w:r>
      <w:r w:rsidR="00205830">
        <w:rPr>
          <w:rFonts w:ascii="Times New Roman" w:hAnsi="Times New Roman"/>
          <w:sz w:val="24"/>
          <w:szCs w:val="24"/>
        </w:rPr>
        <w:t xml:space="preserve">  лет –25</w:t>
      </w:r>
      <w:r w:rsidRPr="0006013F">
        <w:rPr>
          <w:rFonts w:ascii="Times New Roman" w:hAnsi="Times New Roman"/>
          <w:sz w:val="24"/>
          <w:szCs w:val="24"/>
        </w:rPr>
        <w:t xml:space="preserve"> минут;</w:t>
      </w:r>
    </w:p>
    <w:p w:rsidR="0006013F" w:rsidRPr="0006013F" w:rsidRDefault="00205830" w:rsidP="00962681">
      <w:pPr>
        <w:widowControl w:val="0"/>
        <w:numPr>
          <w:ilvl w:val="0"/>
          <w:numId w:val="22"/>
        </w:numPr>
        <w:tabs>
          <w:tab w:val="left" w:pos="709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  6 до 7  лет –30</w:t>
      </w:r>
      <w:r w:rsidR="0006013F" w:rsidRPr="0006013F">
        <w:rPr>
          <w:rFonts w:ascii="Times New Roman" w:hAnsi="Times New Roman"/>
          <w:sz w:val="24"/>
          <w:szCs w:val="24"/>
        </w:rPr>
        <w:t xml:space="preserve"> минут.</w:t>
      </w:r>
    </w:p>
    <w:p w:rsidR="0006013F" w:rsidRPr="0006013F" w:rsidRDefault="0006013F" w:rsidP="0006013F">
      <w:pPr>
        <w:widowControl w:val="0"/>
        <w:tabs>
          <w:tab w:val="left" w:pos="709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13F" w:rsidRPr="0006013F" w:rsidRDefault="0006013F" w:rsidP="0006013F">
      <w:pPr>
        <w:widowControl w:val="0"/>
        <w:tabs>
          <w:tab w:val="left" w:pos="709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13F" w:rsidRPr="0006013F" w:rsidRDefault="0006013F" w:rsidP="0006013F">
      <w:pPr>
        <w:spacing w:after="0" w:line="240" w:lineRule="atLeast"/>
        <w:jc w:val="center"/>
      </w:pPr>
    </w:p>
    <w:p w:rsidR="0006013F" w:rsidRPr="0017792B" w:rsidRDefault="006B0508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непрерывной образовательной деятельности </w:t>
      </w:r>
      <w:r w:rsidR="00B36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2020-2021</w:t>
      </w:r>
      <w:r w:rsidR="0006013F" w:rsidRPr="00177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06013F" w:rsidRPr="0006013F" w:rsidRDefault="0006013F" w:rsidP="0006013F">
      <w:pPr>
        <w:widowControl w:val="0"/>
        <w:tabs>
          <w:tab w:val="left" w:pos="709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01"/>
        <w:gridCol w:w="1339"/>
        <w:gridCol w:w="1355"/>
        <w:gridCol w:w="1417"/>
        <w:gridCol w:w="1383"/>
      </w:tblGrid>
      <w:tr w:rsidR="0006013F" w:rsidRPr="0006013F" w:rsidTr="00581629">
        <w:trPr>
          <w:trHeight w:val="291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06013F" w:rsidRPr="0006013F" w:rsidRDefault="0006013F" w:rsidP="00060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3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7195" w:type="dxa"/>
            <w:gridSpan w:val="5"/>
            <w:shd w:val="clear" w:color="auto" w:fill="auto"/>
            <w:vAlign w:val="center"/>
          </w:tcPr>
          <w:p w:rsidR="0006013F" w:rsidRPr="0006013F" w:rsidRDefault="0006013F" w:rsidP="00060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3F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17792B" w:rsidRPr="0006013F" w:rsidTr="004D2797">
        <w:trPr>
          <w:trHeight w:val="276"/>
        </w:trPr>
        <w:tc>
          <w:tcPr>
            <w:tcW w:w="2410" w:type="dxa"/>
            <w:vMerge/>
            <w:shd w:val="clear" w:color="auto" w:fill="auto"/>
            <w:vAlign w:val="center"/>
          </w:tcPr>
          <w:p w:rsidR="0006013F" w:rsidRPr="0006013F" w:rsidRDefault="0006013F" w:rsidP="00060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013F" w:rsidRPr="0006013F" w:rsidRDefault="00581629" w:rsidP="00060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</w:t>
            </w:r>
            <w:r w:rsidR="004D279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6013F" w:rsidRPr="0006013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06013F" w:rsidRPr="0006013F" w:rsidRDefault="0006013F" w:rsidP="00060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3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6013F" w:rsidRPr="0006013F" w:rsidRDefault="0006013F" w:rsidP="00060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3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013F" w:rsidRPr="0006013F" w:rsidRDefault="0006013F" w:rsidP="00060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3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6013F" w:rsidRPr="0006013F" w:rsidRDefault="0006013F" w:rsidP="00060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3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7792B" w:rsidRPr="0006013F" w:rsidTr="004D2797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06013F" w:rsidRPr="0006013F" w:rsidRDefault="004D2797" w:rsidP="00060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013F" w:rsidRPr="0017792B" w:rsidRDefault="004D2797" w:rsidP="0017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06013F" w:rsidRPr="0017792B" w:rsidRDefault="004D2797" w:rsidP="0017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6013F" w:rsidRPr="0017792B" w:rsidRDefault="004D2797" w:rsidP="0017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30 -10.00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013F" w:rsidRPr="0017792B" w:rsidRDefault="004D2797" w:rsidP="0017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6013F" w:rsidRPr="0017792B" w:rsidRDefault="004D2797" w:rsidP="0017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10.00</w:t>
            </w:r>
          </w:p>
        </w:tc>
      </w:tr>
    </w:tbl>
    <w:p w:rsidR="0006013F" w:rsidRPr="0006013F" w:rsidRDefault="0006013F" w:rsidP="0006013F">
      <w:pPr>
        <w:widowControl w:val="0"/>
        <w:tabs>
          <w:tab w:val="left" w:pos="709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13F" w:rsidRPr="0006013F" w:rsidRDefault="0006013F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6013F" w:rsidRPr="0006013F" w:rsidRDefault="0006013F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6013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3.4.  Традиционные события, праздники, мероприятия</w:t>
      </w:r>
    </w:p>
    <w:p w:rsidR="0006013F" w:rsidRPr="0006013F" w:rsidRDefault="0006013F" w:rsidP="00060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Культурно-досуговые мероприятия – неотъемлемая часть деятельности ДОУ. Организация праздников, развлечений, традиций 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  Праздничные мероприятия - одна из наиболее эффективных форм педагогического воздействия на подрастающее поколение. В дошкольном возрасте формируются предпосылки гражданских качеств, представления о человеке, обществе,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Цель: развитие духовно-нравственной культуры ребенка, формирование ценностных идеалов, гуманных чувств, нравственных отношений к окружающему миру и сверстникам.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детском саду в воспитательно-образовательном процессе используются разнообразные традиционные мероприятия, праздники, события.  </w:t>
      </w:r>
    </w:p>
    <w:p w:rsidR="0006013F" w:rsidRPr="0006013F" w:rsidRDefault="0006013F" w:rsidP="0006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2127"/>
        <w:gridCol w:w="5528"/>
      </w:tblGrid>
      <w:tr w:rsidR="004D2797" w:rsidRPr="0006013F" w:rsidTr="004D2797">
        <w:tc>
          <w:tcPr>
            <w:tcW w:w="1242" w:type="dxa"/>
          </w:tcPr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06013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Дата</w:t>
            </w:r>
          </w:p>
        </w:tc>
        <w:tc>
          <w:tcPr>
            <w:tcW w:w="2127" w:type="dxa"/>
          </w:tcPr>
          <w:p w:rsidR="004D2797" w:rsidRPr="0006013F" w:rsidRDefault="004D2797" w:rsidP="0006013F">
            <w:pPr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06013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Тема развлечений</w:t>
            </w:r>
          </w:p>
        </w:tc>
        <w:tc>
          <w:tcPr>
            <w:tcW w:w="5528" w:type="dxa"/>
          </w:tcPr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06013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Цели</w:t>
            </w:r>
          </w:p>
        </w:tc>
      </w:tr>
      <w:tr w:rsidR="004D2797" w:rsidRPr="0006013F" w:rsidTr="004D2797">
        <w:tc>
          <w:tcPr>
            <w:tcW w:w="1242" w:type="dxa"/>
          </w:tcPr>
          <w:p w:rsidR="004D2797" w:rsidRPr="0006013F" w:rsidRDefault="004D2797" w:rsidP="0006013F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 w:bidi="ru-RU"/>
              </w:rPr>
              <w:t>Сентябрь</w:t>
            </w:r>
          </w:p>
        </w:tc>
        <w:tc>
          <w:tcPr>
            <w:tcW w:w="2127" w:type="dxa"/>
          </w:tcPr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 w:bidi="ru-RU"/>
              </w:rPr>
              <w:t>«День знаний»</w:t>
            </w:r>
          </w:p>
        </w:tc>
        <w:tc>
          <w:tcPr>
            <w:tcW w:w="5528" w:type="dxa"/>
          </w:tcPr>
          <w:p w:rsidR="004D2797" w:rsidRPr="0006013F" w:rsidRDefault="004D2797" w:rsidP="0006013F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 w:bidi="ru-RU"/>
              </w:rPr>
              <w:t>Воспитание уважения, любви к русскому языку, литературе. Закрепление умения выражать в продуктивной деятельности свои знания и впечатления. Активизация творческих возможностей детей и проявления их в разных видах творческой деятельности.</w:t>
            </w:r>
          </w:p>
        </w:tc>
      </w:tr>
      <w:tr w:rsidR="004D2797" w:rsidRPr="0006013F" w:rsidTr="004D2797">
        <w:tc>
          <w:tcPr>
            <w:tcW w:w="1242" w:type="dxa"/>
          </w:tcPr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 w:bidi="ru-RU"/>
              </w:rPr>
              <w:t>Сентябрь</w:t>
            </w:r>
          </w:p>
        </w:tc>
        <w:tc>
          <w:tcPr>
            <w:tcW w:w="2127" w:type="dxa"/>
          </w:tcPr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 w:bidi="ru-RU"/>
              </w:rPr>
              <w:t>«До свиданья лето, здравствуй, детский сад»</w:t>
            </w:r>
          </w:p>
        </w:tc>
        <w:tc>
          <w:tcPr>
            <w:tcW w:w="5528" w:type="dxa"/>
          </w:tcPr>
          <w:p w:rsidR="004D2797" w:rsidRPr="0006013F" w:rsidRDefault="004D2797" w:rsidP="0006013F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 w:bidi="ru-RU"/>
              </w:rPr>
              <w:t>Вызывать у детей радость от возвращения в детский сад. Продолжать знакомство с детским садом как ближайшим социальным окружением ребёнка: профессии сотрудников детского сада, предметное окружение, правила поведения в детском саду, взаимоотношения со сверстниками.</w:t>
            </w:r>
          </w:p>
          <w:p w:rsidR="004D2797" w:rsidRPr="0006013F" w:rsidRDefault="004D2797" w:rsidP="0006013F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4D2797" w:rsidRPr="0006013F" w:rsidTr="004D2797">
        <w:tc>
          <w:tcPr>
            <w:tcW w:w="1242" w:type="dxa"/>
          </w:tcPr>
          <w:p w:rsidR="004D2797" w:rsidRPr="0006013F" w:rsidRDefault="004D2797" w:rsidP="0006013F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 w:bidi="ru-RU"/>
              </w:rPr>
              <w:t>Октябрь</w:t>
            </w:r>
          </w:p>
        </w:tc>
        <w:tc>
          <w:tcPr>
            <w:tcW w:w="2127" w:type="dxa"/>
          </w:tcPr>
          <w:p w:rsidR="004D2797" w:rsidRPr="0006013F" w:rsidRDefault="004D2797" w:rsidP="0099069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9069E">
              <w:rPr>
                <w:rFonts w:ascii="Times New Roman" w:eastAsia="Times New Roman" w:hAnsi="Times New Roman" w:cs="Times New Roman"/>
                <w:lang w:eastAsia="ru-RU" w:bidi="ru-RU"/>
              </w:rPr>
              <w:t>«Осенины»</w:t>
            </w:r>
          </w:p>
        </w:tc>
        <w:tc>
          <w:tcPr>
            <w:tcW w:w="5528" w:type="dxa"/>
          </w:tcPr>
          <w:p w:rsidR="004D2797" w:rsidRPr="0006013F" w:rsidRDefault="004D2797" w:rsidP="0006013F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 w:bidi="ru-RU"/>
              </w:rPr>
              <w:t>Обобщить, закрепить и расширить знания детей об осени, осенних явлениях. Учить правильно называть и различать овощи, фрукты. Развивать связную речь детей. Воспитывать уважение к труду взрослых.</w:t>
            </w:r>
          </w:p>
        </w:tc>
      </w:tr>
      <w:tr w:rsidR="004D2797" w:rsidRPr="0006013F" w:rsidTr="004D2797">
        <w:tc>
          <w:tcPr>
            <w:tcW w:w="1242" w:type="dxa"/>
          </w:tcPr>
          <w:p w:rsidR="004D2797" w:rsidRPr="0006013F" w:rsidRDefault="004D2797" w:rsidP="0006013F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 w:bidi="ru-RU"/>
              </w:rPr>
              <w:t>Ноябрь</w:t>
            </w:r>
          </w:p>
        </w:tc>
        <w:tc>
          <w:tcPr>
            <w:tcW w:w="2127" w:type="dxa"/>
          </w:tcPr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 w:bidi="ru-RU"/>
              </w:rPr>
              <w:t>«День матери»</w:t>
            </w:r>
          </w:p>
        </w:tc>
        <w:tc>
          <w:tcPr>
            <w:tcW w:w="5528" w:type="dxa"/>
          </w:tcPr>
          <w:p w:rsidR="004D2797" w:rsidRPr="0006013F" w:rsidRDefault="004D2797" w:rsidP="0006013F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Расширять гендерные представления. Воспитывать бережное и чуткое отношение к самым близким людям, </w:t>
            </w:r>
            <w:r w:rsidRPr="0006013F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потребность радовать близких добрыми делами. Продолжать  развивать музыкальные способности детей: эмоциональную отзывчивость, слуховое внимание, музыкальную память.</w:t>
            </w:r>
          </w:p>
        </w:tc>
      </w:tr>
      <w:tr w:rsidR="004D2797" w:rsidRPr="0006013F" w:rsidTr="004D2797">
        <w:tc>
          <w:tcPr>
            <w:tcW w:w="1242" w:type="dxa"/>
          </w:tcPr>
          <w:p w:rsidR="004D2797" w:rsidRPr="0006013F" w:rsidRDefault="004D2797" w:rsidP="0006013F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 w:bidi="ru-RU"/>
              </w:rPr>
              <w:t>4 неделя декабря</w:t>
            </w:r>
          </w:p>
        </w:tc>
        <w:tc>
          <w:tcPr>
            <w:tcW w:w="2127" w:type="dxa"/>
          </w:tcPr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 w:bidi="ru-RU"/>
              </w:rPr>
              <w:t>«Новый год»</w:t>
            </w:r>
          </w:p>
        </w:tc>
        <w:tc>
          <w:tcPr>
            <w:tcW w:w="5528" w:type="dxa"/>
          </w:tcPr>
          <w:p w:rsidR="004D2797" w:rsidRPr="0006013F" w:rsidRDefault="004D2797" w:rsidP="0006013F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 w:bidi="ru-RU"/>
              </w:rPr>
              <w:t>Создать условия для развития творческих способностей у дошкольников через активную деятельность при подготовке к новогоднему празднику. Закреплять умения петь несложные песни в удобном диапазоне индивидуально и коллективно; выразительно и ритмично двигаться в соответствии с характером музыки. Развивать творческие способности. Воспитывать ответственность, дружелюбность в детском коллективе;</w:t>
            </w:r>
          </w:p>
        </w:tc>
      </w:tr>
      <w:tr w:rsidR="004D2797" w:rsidRPr="0006013F" w:rsidTr="004D2797">
        <w:tc>
          <w:tcPr>
            <w:tcW w:w="1242" w:type="dxa"/>
          </w:tcPr>
          <w:p w:rsidR="004D2797" w:rsidRPr="0006013F" w:rsidRDefault="004D2797" w:rsidP="0006013F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 w:bidi="ru-RU"/>
              </w:rPr>
              <w:t>Февраль</w:t>
            </w:r>
          </w:p>
        </w:tc>
        <w:tc>
          <w:tcPr>
            <w:tcW w:w="2127" w:type="dxa"/>
          </w:tcPr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«Праздник пап</w:t>
            </w:r>
            <w:r w:rsidRPr="0006013F">
              <w:rPr>
                <w:rFonts w:ascii="Times New Roman" w:eastAsia="Times New Roman" w:hAnsi="Times New Roman" w:cs="Times New Roman"/>
                <w:lang w:eastAsia="ru-RU" w:bidi="ru-RU"/>
              </w:rPr>
              <w:t>»</w:t>
            </w:r>
          </w:p>
        </w:tc>
        <w:tc>
          <w:tcPr>
            <w:tcW w:w="5528" w:type="dxa"/>
          </w:tcPr>
          <w:p w:rsidR="004D2797" w:rsidRPr="0006013F" w:rsidRDefault="004D2797" w:rsidP="0006013F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 w:bidi="ru-RU"/>
              </w:rPr>
              <w:t>Знакомить де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тей с историей праздника</w:t>
            </w:r>
            <w:r w:rsidR="004979D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</w:t>
            </w:r>
            <w:r w:rsidRPr="0006013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Развивать двигательные навыки и умения. </w:t>
            </w:r>
          </w:p>
        </w:tc>
      </w:tr>
      <w:tr w:rsidR="004D2797" w:rsidRPr="0006013F" w:rsidTr="004D2797">
        <w:tc>
          <w:tcPr>
            <w:tcW w:w="1242" w:type="dxa"/>
          </w:tcPr>
          <w:p w:rsidR="004D2797" w:rsidRPr="0006013F" w:rsidRDefault="004D2797" w:rsidP="0006013F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 w:bidi="ru-RU"/>
              </w:rPr>
              <w:t>1 неделя марта</w:t>
            </w:r>
          </w:p>
        </w:tc>
        <w:tc>
          <w:tcPr>
            <w:tcW w:w="2127" w:type="dxa"/>
          </w:tcPr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 w:bidi="ru-RU"/>
              </w:rPr>
              <w:t>«Праздник 8 марта»</w:t>
            </w:r>
          </w:p>
        </w:tc>
        <w:tc>
          <w:tcPr>
            <w:tcW w:w="5528" w:type="dxa"/>
          </w:tcPr>
          <w:p w:rsidR="004D2797" w:rsidRPr="0006013F" w:rsidRDefault="004D2797" w:rsidP="0006013F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 w:bidi="ru-RU"/>
              </w:rPr>
              <w:t>Продолжать учить петь без напряжения; побуждать к исполнению знакомых и любимых произведений (песни, танцы); Развивать певческие и ритмические навыки, выразительность речи.  Воспитывать нравственные качества – любви, доброты, отзывчивости, желание доставлять радость близким и друзьям.</w:t>
            </w:r>
          </w:p>
        </w:tc>
      </w:tr>
      <w:tr w:rsidR="004D2797" w:rsidRPr="0006013F" w:rsidTr="004D2797">
        <w:tc>
          <w:tcPr>
            <w:tcW w:w="1242" w:type="dxa"/>
          </w:tcPr>
          <w:p w:rsidR="004D2797" w:rsidRPr="0006013F" w:rsidRDefault="004D2797" w:rsidP="0006013F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 w:bidi="ru-RU"/>
              </w:rPr>
              <w:t>1 неделя Мая</w:t>
            </w:r>
          </w:p>
        </w:tc>
        <w:tc>
          <w:tcPr>
            <w:tcW w:w="2127" w:type="dxa"/>
          </w:tcPr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 w:bidi="ru-RU"/>
              </w:rPr>
              <w:t>«День Победы»</w:t>
            </w:r>
          </w:p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528" w:type="dxa"/>
          </w:tcPr>
          <w:p w:rsidR="004D2797" w:rsidRPr="0006013F" w:rsidRDefault="004D2797" w:rsidP="0006013F">
            <w:pPr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 w:bidi="ru-RU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стране в войне.</w:t>
            </w:r>
          </w:p>
        </w:tc>
      </w:tr>
      <w:tr w:rsidR="004D2797" w:rsidRPr="0006013F" w:rsidTr="004D2797">
        <w:tc>
          <w:tcPr>
            <w:tcW w:w="1242" w:type="dxa"/>
          </w:tcPr>
          <w:p w:rsidR="004D2797" w:rsidRPr="0006013F" w:rsidRDefault="004D2797" w:rsidP="0006013F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 w:bidi="ru-RU"/>
              </w:rPr>
              <w:t>Май</w:t>
            </w:r>
          </w:p>
        </w:tc>
        <w:tc>
          <w:tcPr>
            <w:tcW w:w="2127" w:type="dxa"/>
          </w:tcPr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D2797" w:rsidRPr="0006013F" w:rsidRDefault="004D2797" w:rsidP="0006013F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 w:bidi="ru-RU"/>
              </w:rPr>
              <w:t>«До свиданья, детский сад»</w:t>
            </w:r>
          </w:p>
        </w:tc>
        <w:tc>
          <w:tcPr>
            <w:tcW w:w="5528" w:type="dxa"/>
          </w:tcPr>
          <w:p w:rsidR="004D2797" w:rsidRPr="0006013F" w:rsidRDefault="004D2797" w:rsidP="0006013F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6013F">
              <w:rPr>
                <w:rFonts w:ascii="Times New Roman" w:eastAsia="Times New Roman" w:hAnsi="Times New Roman" w:cs="Times New Roman"/>
                <w:lang w:eastAsia="ru-RU" w:bidi="ru-RU"/>
              </w:rPr>
              <w:t>Воспитание уважения, любви к детскому саду, школе, закрепление умения выражать в продуктивной деятельности свои знания и впечатления, активизация творческих возможностей детей и проявления их в разных видах творческой деятельности.</w:t>
            </w:r>
          </w:p>
        </w:tc>
      </w:tr>
    </w:tbl>
    <w:p w:rsidR="0006013F" w:rsidRPr="0006013F" w:rsidRDefault="0006013F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6013F" w:rsidRPr="0006013F" w:rsidRDefault="0006013F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6013F" w:rsidRPr="0006013F" w:rsidRDefault="0006013F" w:rsidP="0006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601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3.5. Особенности организации развивающей предметно-пространственной среды</w:t>
      </w:r>
    </w:p>
    <w:p w:rsidR="0006013F" w:rsidRPr="0006013F" w:rsidRDefault="0006013F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6013F" w:rsidRPr="0006013F" w:rsidRDefault="0006013F" w:rsidP="0006013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3F">
        <w:rPr>
          <w:rFonts w:ascii="Times New Roman" w:hAnsi="Times New Roman" w:cs="Times New Roman"/>
          <w:sz w:val="24"/>
          <w:szCs w:val="24"/>
        </w:rPr>
        <w:t>Развивающая  среда  музыкального зала  соответствует  требованиям СанПиН 2.4.1.3049-13, ФГОС ДО  и программы «От рождения до школы», и обеспечивает  возможность общения и совместной деятельности детей и взрослых, двигательной активности детей.</w:t>
      </w:r>
    </w:p>
    <w:p w:rsidR="0006013F" w:rsidRPr="0006013F" w:rsidRDefault="0006013F" w:rsidP="0006013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3F" w:rsidRPr="0006013F" w:rsidRDefault="0006013F" w:rsidP="0006013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3F">
        <w:rPr>
          <w:rFonts w:ascii="Times New Roman" w:hAnsi="Times New Roman" w:cs="Times New Roman"/>
          <w:b/>
          <w:sz w:val="24"/>
          <w:szCs w:val="24"/>
        </w:rPr>
        <w:t>Музыкальный зал</w:t>
      </w:r>
      <w:r w:rsidRPr="0006013F">
        <w:rPr>
          <w:rFonts w:ascii="Times New Roman" w:hAnsi="Times New Roman" w:cs="Times New Roman"/>
          <w:sz w:val="24"/>
          <w:szCs w:val="24"/>
        </w:rPr>
        <w:t xml:space="preserve"> - среда эстетического развития, место постоянного общения ребенка с музыкой. Простор, яркость, красочность создают уют торжественной обстановки. Развивающая среда  музыкального зала ДОУ по содержанию соответствует реализуемым программам, по насыщенности и разнообразию обеспечивает занятость каждого ребенка, эмоциональное благополучие и психологическую комфортность.</w:t>
      </w:r>
    </w:p>
    <w:p w:rsidR="0006013F" w:rsidRPr="0006013F" w:rsidRDefault="0006013F" w:rsidP="0006013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13F" w:rsidRPr="0006013F" w:rsidRDefault="0006013F" w:rsidP="0006013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3F">
        <w:rPr>
          <w:rFonts w:ascii="Times New Roman" w:hAnsi="Times New Roman" w:cs="Times New Roman"/>
          <w:sz w:val="24"/>
          <w:szCs w:val="24"/>
        </w:rPr>
        <w:t xml:space="preserve"> Принципы построения предметно-развивающей среды:</w:t>
      </w:r>
    </w:p>
    <w:p w:rsidR="0006013F" w:rsidRPr="0006013F" w:rsidRDefault="0006013F" w:rsidP="00962681">
      <w:pPr>
        <w:numPr>
          <w:ilvl w:val="0"/>
          <w:numId w:val="13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13F">
        <w:rPr>
          <w:rFonts w:ascii="Times New Roman" w:hAnsi="Times New Roman" w:cs="Times New Roman"/>
          <w:sz w:val="24"/>
          <w:szCs w:val="24"/>
        </w:rPr>
        <w:t>дистанции, позиции при взаимодействии;</w:t>
      </w:r>
    </w:p>
    <w:p w:rsidR="0006013F" w:rsidRPr="0006013F" w:rsidRDefault="0006013F" w:rsidP="00962681">
      <w:pPr>
        <w:numPr>
          <w:ilvl w:val="0"/>
          <w:numId w:val="13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13F">
        <w:rPr>
          <w:rFonts w:ascii="Times New Roman" w:hAnsi="Times New Roman" w:cs="Times New Roman"/>
          <w:sz w:val="24"/>
          <w:szCs w:val="24"/>
        </w:rPr>
        <w:t>активности, самостоятельности, творчества;</w:t>
      </w:r>
    </w:p>
    <w:p w:rsidR="0006013F" w:rsidRPr="0006013F" w:rsidRDefault="0006013F" w:rsidP="00962681">
      <w:pPr>
        <w:numPr>
          <w:ilvl w:val="0"/>
          <w:numId w:val="13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13F">
        <w:rPr>
          <w:rFonts w:ascii="Times New Roman" w:hAnsi="Times New Roman" w:cs="Times New Roman"/>
          <w:sz w:val="24"/>
          <w:szCs w:val="24"/>
        </w:rPr>
        <w:t>стабильности - динамичности;</w:t>
      </w:r>
    </w:p>
    <w:p w:rsidR="0006013F" w:rsidRPr="0006013F" w:rsidRDefault="0006013F" w:rsidP="00962681">
      <w:pPr>
        <w:numPr>
          <w:ilvl w:val="0"/>
          <w:numId w:val="13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13F">
        <w:rPr>
          <w:rFonts w:ascii="Times New Roman" w:hAnsi="Times New Roman" w:cs="Times New Roman"/>
          <w:sz w:val="24"/>
          <w:szCs w:val="24"/>
        </w:rPr>
        <w:t>эмоциональности, индивидуальной комфортности и эмоционального благополучия каждого ребенка и взрослого;</w:t>
      </w:r>
    </w:p>
    <w:p w:rsidR="0006013F" w:rsidRPr="0006013F" w:rsidRDefault="0006013F" w:rsidP="00962681">
      <w:pPr>
        <w:numPr>
          <w:ilvl w:val="0"/>
          <w:numId w:val="13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13F">
        <w:rPr>
          <w:rFonts w:ascii="Times New Roman" w:hAnsi="Times New Roman" w:cs="Times New Roman"/>
          <w:sz w:val="24"/>
          <w:szCs w:val="24"/>
        </w:rPr>
        <w:t>сочетание привычных и неординарных элементов в эстетической организации среды;</w:t>
      </w:r>
    </w:p>
    <w:p w:rsidR="0006013F" w:rsidRPr="0006013F" w:rsidRDefault="0006013F" w:rsidP="0006013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13F" w:rsidRPr="0006013F" w:rsidRDefault="0006013F" w:rsidP="0006013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3F">
        <w:rPr>
          <w:rFonts w:ascii="Times New Roman" w:hAnsi="Times New Roman" w:cs="Times New Roman"/>
          <w:sz w:val="24"/>
          <w:szCs w:val="24"/>
        </w:rPr>
        <w:lastRenderedPageBreak/>
        <w:t>В зале созданы условия для нормального психосоциального развития детей:</w:t>
      </w:r>
    </w:p>
    <w:p w:rsidR="0006013F" w:rsidRPr="0006013F" w:rsidRDefault="0006013F" w:rsidP="00962681">
      <w:pPr>
        <w:numPr>
          <w:ilvl w:val="0"/>
          <w:numId w:val="14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13F">
        <w:rPr>
          <w:rFonts w:ascii="Times New Roman" w:hAnsi="Times New Roman" w:cs="Times New Roman"/>
          <w:sz w:val="24"/>
          <w:szCs w:val="24"/>
        </w:rPr>
        <w:t>Спокойная и доброжелательная обстановка,</w:t>
      </w:r>
    </w:p>
    <w:p w:rsidR="0006013F" w:rsidRPr="0006013F" w:rsidRDefault="0006013F" w:rsidP="00962681">
      <w:pPr>
        <w:numPr>
          <w:ilvl w:val="0"/>
          <w:numId w:val="14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13F">
        <w:rPr>
          <w:rFonts w:ascii="Times New Roman" w:hAnsi="Times New Roman" w:cs="Times New Roman"/>
          <w:sz w:val="24"/>
          <w:szCs w:val="24"/>
        </w:rPr>
        <w:t>Внимание к эмоциональным потребностям детей,</w:t>
      </w:r>
    </w:p>
    <w:p w:rsidR="0006013F" w:rsidRPr="0006013F" w:rsidRDefault="0006013F" w:rsidP="00962681">
      <w:pPr>
        <w:numPr>
          <w:ilvl w:val="0"/>
          <w:numId w:val="14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13F">
        <w:rPr>
          <w:rFonts w:ascii="Times New Roman" w:hAnsi="Times New Roman" w:cs="Times New Roman"/>
          <w:sz w:val="24"/>
          <w:szCs w:val="24"/>
        </w:rPr>
        <w:t>Представление самостоятельности и независимости каждому ребенку,</w:t>
      </w:r>
    </w:p>
    <w:p w:rsidR="0006013F" w:rsidRPr="0006013F" w:rsidRDefault="0006013F" w:rsidP="00962681">
      <w:pPr>
        <w:numPr>
          <w:ilvl w:val="0"/>
          <w:numId w:val="14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13F">
        <w:rPr>
          <w:rFonts w:ascii="Times New Roman" w:hAnsi="Times New Roman" w:cs="Times New Roman"/>
          <w:sz w:val="24"/>
          <w:szCs w:val="24"/>
        </w:rPr>
        <w:t>Представление возможности каждому ребенку самому выбрать себе партнера для общения,</w:t>
      </w:r>
    </w:p>
    <w:p w:rsidR="0006013F" w:rsidRPr="0006013F" w:rsidRDefault="0006013F" w:rsidP="00962681">
      <w:pPr>
        <w:numPr>
          <w:ilvl w:val="0"/>
          <w:numId w:val="14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13F">
        <w:rPr>
          <w:rFonts w:ascii="Times New Roman" w:hAnsi="Times New Roman" w:cs="Times New Roman"/>
          <w:sz w:val="24"/>
          <w:szCs w:val="24"/>
        </w:rPr>
        <w:t>Созданы условия для развития и обучения</w:t>
      </w:r>
    </w:p>
    <w:p w:rsidR="0006013F" w:rsidRPr="0006013F" w:rsidRDefault="0006013F" w:rsidP="0006013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3F" w:rsidRPr="0006013F" w:rsidRDefault="0006013F" w:rsidP="0006013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3F">
        <w:rPr>
          <w:rFonts w:ascii="Times New Roman" w:hAnsi="Times New Roman" w:cs="Times New Roman"/>
          <w:sz w:val="24"/>
          <w:szCs w:val="24"/>
        </w:rPr>
        <w:t>Художественно-эстетическая развивающая среда и  оформление музыкального зала отвечает содержанию проводимого в нем праздника, способствовать развитию у детей художественно-эстетического вкуса, а также создавать у всех радостное настроение и, предвосхищать событие.</w:t>
      </w:r>
    </w:p>
    <w:p w:rsidR="0006013F" w:rsidRPr="0006013F" w:rsidRDefault="0006013F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6013F" w:rsidRPr="0006013F" w:rsidRDefault="0006013F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Костюмерная для театрализации и атрибуты для танцевально-ритмических композиций:</w:t>
      </w:r>
    </w:p>
    <w:p w:rsidR="0006013F" w:rsidRPr="0006013F" w:rsidRDefault="004979D8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Разноцветные платочки</w:t>
      </w:r>
    </w:p>
    <w:p w:rsidR="0006013F" w:rsidRPr="0006013F" w:rsidRDefault="0006013F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- Маски-шапочки: лягушка, волк, лиса, кошка, мышка, заяц, собака, медведь, белка, петух, обе</w:t>
      </w:r>
      <w:r w:rsidR="004979D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зьяна</w:t>
      </w:r>
      <w:r w:rsidRPr="000601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06013F" w:rsidRPr="0006013F" w:rsidRDefault="004979D8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-  шляпки</w:t>
      </w:r>
      <w:r w:rsidR="0006013F" w:rsidRPr="000601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06013F" w:rsidRPr="0006013F" w:rsidRDefault="0006013F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Детские музыкальные инструменты:</w:t>
      </w:r>
    </w:p>
    <w:p w:rsidR="0006013F" w:rsidRPr="0006013F" w:rsidRDefault="004979D8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06013F" w:rsidRPr="000601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 Ударные инструменты:</w:t>
      </w:r>
    </w:p>
    <w:p w:rsidR="0006013F" w:rsidRPr="0006013F" w:rsidRDefault="004979D8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- бубен</w:t>
      </w:r>
    </w:p>
    <w:p w:rsidR="0006013F" w:rsidRPr="0006013F" w:rsidRDefault="004979D8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- барабан</w:t>
      </w:r>
    </w:p>
    <w:p w:rsidR="0006013F" w:rsidRPr="0006013F" w:rsidRDefault="004979D8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- деревянные ложки </w:t>
      </w:r>
    </w:p>
    <w:p w:rsidR="0006013F" w:rsidRPr="0006013F" w:rsidRDefault="004979D8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- трещотки</w:t>
      </w:r>
    </w:p>
    <w:p w:rsidR="0006013F" w:rsidRPr="0006013F" w:rsidRDefault="004979D8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- колокольчики </w:t>
      </w:r>
    </w:p>
    <w:p w:rsidR="0006013F" w:rsidRPr="0006013F" w:rsidRDefault="004979D8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- маракас </w:t>
      </w:r>
    </w:p>
    <w:p w:rsidR="0006013F" w:rsidRDefault="0006013F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01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- мет</w:t>
      </w:r>
      <w:r w:rsidR="004979D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аллофон </w:t>
      </w:r>
    </w:p>
    <w:p w:rsidR="00070C23" w:rsidRDefault="00070C23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70C23" w:rsidRDefault="00070C23" w:rsidP="0007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70C23" w:rsidRDefault="00070C23" w:rsidP="0007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70C23" w:rsidRDefault="00070C23" w:rsidP="0007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70C23" w:rsidRDefault="00070C23" w:rsidP="0007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70C23" w:rsidRDefault="00070C23" w:rsidP="0007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70C23" w:rsidRDefault="00070C23" w:rsidP="0007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70C23" w:rsidRDefault="00070C23" w:rsidP="0007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70C23" w:rsidRDefault="00070C23" w:rsidP="0007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70C23" w:rsidRDefault="00070C23" w:rsidP="0007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70C23" w:rsidRDefault="00070C23" w:rsidP="0007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70C23" w:rsidRDefault="00070C23" w:rsidP="0007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70C23" w:rsidRDefault="00070C23" w:rsidP="0007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70C23" w:rsidRDefault="00070C23" w:rsidP="0007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70C23" w:rsidRDefault="00070C23" w:rsidP="0007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70C23" w:rsidRDefault="00070C23" w:rsidP="0007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70C23" w:rsidRDefault="00070C23" w:rsidP="0007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70C23" w:rsidRDefault="00070C23" w:rsidP="0007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70C23" w:rsidRDefault="00070C23" w:rsidP="0007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70C23" w:rsidRDefault="00070C23" w:rsidP="0007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70C23" w:rsidRDefault="00070C23" w:rsidP="0007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70C23" w:rsidRPr="00070C23" w:rsidRDefault="00070C23" w:rsidP="0007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Приложения</w:t>
      </w:r>
    </w:p>
    <w:p w:rsidR="00B36932" w:rsidRPr="0006013F" w:rsidRDefault="00B36932" w:rsidP="0006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36932" w:rsidRPr="00070C23" w:rsidRDefault="00B36932" w:rsidP="00B3693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70C23">
        <w:rPr>
          <w:rFonts w:ascii="Times New Roman" w:hAnsi="Times New Roman" w:cs="Times New Roman"/>
          <w:b/>
          <w:bCs/>
          <w:sz w:val="24"/>
          <w:szCs w:val="24"/>
        </w:rPr>
        <w:t>Краткая презентация программы</w:t>
      </w:r>
      <w:r w:rsidRPr="00070C23">
        <w:rPr>
          <w:rFonts w:ascii="Times New Roman" w:hAnsi="Times New Roman" w:cs="Times New Roman"/>
          <w:bCs/>
          <w:sz w:val="24"/>
          <w:szCs w:val="24"/>
        </w:rPr>
        <w:t>.</w:t>
      </w:r>
    </w:p>
    <w:p w:rsidR="0048733E" w:rsidRDefault="00070C23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70C23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Cs/>
          <w:sz w:val="24"/>
          <w:szCs w:val="24"/>
        </w:rPr>
        <w:t>разработана в соответствии с требованиями ФГОС и определяет содержание и организацию образовательной деятельности в ДОУ.</w:t>
      </w:r>
    </w:p>
    <w:p w:rsidR="003B795A" w:rsidRPr="00B36932" w:rsidRDefault="003B795A" w:rsidP="000A2F3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6932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B36932">
        <w:rPr>
          <w:rFonts w:ascii="Times New Roman" w:hAnsi="Times New Roman" w:cs="Times New Roman"/>
          <w:bCs/>
          <w:sz w:val="24"/>
          <w:szCs w:val="24"/>
        </w:rPr>
        <w:t>рабочей программы является создание благоприятных условий для полноценного проживания ребенком дошкольного 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подготовка ребенка к жизни в современном обществе, к обучению к школе, обеспечение безопасности жизнедеятельности дошкольника.</w:t>
      </w:r>
    </w:p>
    <w:p w:rsidR="003B795A" w:rsidRDefault="003B795A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6932">
        <w:rPr>
          <w:rFonts w:ascii="Times New Roman" w:hAnsi="Times New Roman" w:cs="Times New Roman"/>
          <w:bCs/>
          <w:sz w:val="24"/>
          <w:szCs w:val="24"/>
        </w:rPr>
        <w:t xml:space="preserve"> Задачи: </w:t>
      </w:r>
    </w:p>
    <w:p w:rsidR="003B795A" w:rsidRPr="00B36932" w:rsidRDefault="003B795A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6932">
        <w:rPr>
          <w:rFonts w:ascii="Times New Roman" w:hAnsi="Times New Roman" w:cs="Times New Roman"/>
          <w:bCs/>
          <w:sz w:val="24"/>
          <w:szCs w:val="24"/>
        </w:rPr>
        <w:t>*приобщать детей к музыкальному искусству ;</w:t>
      </w:r>
    </w:p>
    <w:p w:rsidR="003B795A" w:rsidRDefault="003B795A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6932">
        <w:rPr>
          <w:rFonts w:ascii="Times New Roman" w:hAnsi="Times New Roman" w:cs="Times New Roman"/>
          <w:bCs/>
          <w:sz w:val="24"/>
          <w:szCs w:val="24"/>
        </w:rPr>
        <w:t>*формирование основ музыкальной культуры;</w:t>
      </w:r>
    </w:p>
    <w:p w:rsidR="003B795A" w:rsidRPr="00B36932" w:rsidRDefault="003B795A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6932">
        <w:rPr>
          <w:rFonts w:ascii="Times New Roman" w:hAnsi="Times New Roman" w:cs="Times New Roman"/>
          <w:bCs/>
          <w:sz w:val="24"/>
          <w:szCs w:val="24"/>
        </w:rPr>
        <w:t>*ознакомление с элементарными музыкальными понятиями;</w:t>
      </w:r>
    </w:p>
    <w:p w:rsidR="003B795A" w:rsidRPr="00B36932" w:rsidRDefault="003B795A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6932">
        <w:rPr>
          <w:rFonts w:ascii="Times New Roman" w:hAnsi="Times New Roman" w:cs="Times New Roman"/>
          <w:bCs/>
          <w:sz w:val="24"/>
          <w:szCs w:val="24"/>
        </w:rPr>
        <w:t>*воспитание эмоциональной отзывчивости при восприятии музыкальных произведений;</w:t>
      </w:r>
    </w:p>
    <w:p w:rsidR="003B795A" w:rsidRPr="00B36932" w:rsidRDefault="003B795A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6932">
        <w:rPr>
          <w:rFonts w:ascii="Times New Roman" w:hAnsi="Times New Roman" w:cs="Times New Roman"/>
          <w:bCs/>
          <w:sz w:val="24"/>
          <w:szCs w:val="24"/>
        </w:rPr>
        <w:t>*развитие музыкальных способностей;</w:t>
      </w:r>
    </w:p>
    <w:p w:rsidR="003B795A" w:rsidRPr="00B36932" w:rsidRDefault="003B795A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6932">
        <w:rPr>
          <w:rFonts w:ascii="Times New Roman" w:hAnsi="Times New Roman" w:cs="Times New Roman"/>
          <w:bCs/>
          <w:sz w:val="24"/>
          <w:szCs w:val="24"/>
        </w:rPr>
        <w:t>* развитие музыкального слуха, чувства ритма, музыкальной памяти;</w:t>
      </w:r>
    </w:p>
    <w:p w:rsidR="003B795A" w:rsidRPr="00B36932" w:rsidRDefault="003B795A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6932">
        <w:rPr>
          <w:rFonts w:ascii="Times New Roman" w:hAnsi="Times New Roman" w:cs="Times New Roman"/>
          <w:bCs/>
          <w:sz w:val="24"/>
          <w:szCs w:val="24"/>
        </w:rPr>
        <w:t>*формирование песенного и музыкального вкуса;</w:t>
      </w:r>
    </w:p>
    <w:p w:rsidR="003B795A" w:rsidRPr="00B36932" w:rsidRDefault="003B795A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6932">
        <w:rPr>
          <w:rFonts w:ascii="Times New Roman" w:hAnsi="Times New Roman" w:cs="Times New Roman"/>
          <w:bCs/>
          <w:sz w:val="24"/>
          <w:szCs w:val="24"/>
        </w:rPr>
        <w:t xml:space="preserve">*воспитание интереса к музыкально-художественной деятельности; </w:t>
      </w:r>
    </w:p>
    <w:p w:rsidR="003B795A" w:rsidRPr="00B36932" w:rsidRDefault="003B795A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6932">
        <w:rPr>
          <w:rFonts w:ascii="Times New Roman" w:hAnsi="Times New Roman" w:cs="Times New Roman"/>
          <w:bCs/>
          <w:sz w:val="24"/>
          <w:szCs w:val="24"/>
        </w:rPr>
        <w:t>*развитие детского музыкально-художественного творчества, реализация самостоятельной творческой деятельности;</w:t>
      </w:r>
    </w:p>
    <w:p w:rsidR="003B795A" w:rsidRPr="00B36932" w:rsidRDefault="003B795A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6932">
        <w:rPr>
          <w:rFonts w:ascii="Times New Roman" w:hAnsi="Times New Roman" w:cs="Times New Roman"/>
          <w:bCs/>
          <w:sz w:val="24"/>
          <w:szCs w:val="24"/>
        </w:rPr>
        <w:t>*удовлетворение потребности в самовыражении.</w:t>
      </w:r>
    </w:p>
    <w:p w:rsidR="003B795A" w:rsidRPr="00B36932" w:rsidRDefault="003B795A" w:rsidP="000A2F3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2F33" w:rsidRDefault="00070C23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Структура программы соответствует требованиям ФГОС и включает в себя следующие разделы: целевой, с</w:t>
      </w:r>
      <w:r w:rsidR="000A2F33">
        <w:rPr>
          <w:rFonts w:ascii="Times New Roman" w:hAnsi="Times New Roman" w:cs="Times New Roman"/>
          <w:bCs/>
          <w:sz w:val="24"/>
          <w:szCs w:val="24"/>
        </w:rPr>
        <w:t>одержательный, организационный.</w:t>
      </w:r>
    </w:p>
    <w:p w:rsidR="00070C23" w:rsidRDefault="00070C23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="003B795A">
        <w:rPr>
          <w:rFonts w:ascii="Times New Roman" w:hAnsi="Times New Roman" w:cs="Times New Roman"/>
          <w:bCs/>
          <w:sz w:val="24"/>
          <w:szCs w:val="24"/>
        </w:rPr>
        <w:t xml:space="preserve"> обеспечивает развитие детей в пяти взаимодополняющих образовательных областях:</w:t>
      </w:r>
    </w:p>
    <w:p w:rsidR="003B795A" w:rsidRDefault="003B795A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социально – коммуникативное развитие,</w:t>
      </w:r>
    </w:p>
    <w:p w:rsidR="003B795A" w:rsidRDefault="003B795A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познавательное развитие,</w:t>
      </w:r>
    </w:p>
    <w:p w:rsidR="003B795A" w:rsidRDefault="003B795A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речевое развитие,</w:t>
      </w:r>
    </w:p>
    <w:p w:rsidR="003B795A" w:rsidRDefault="003B795A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художественно – эстетическое,</w:t>
      </w:r>
    </w:p>
    <w:p w:rsidR="003B795A" w:rsidRDefault="003B795A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физическое.</w:t>
      </w:r>
    </w:p>
    <w:p w:rsidR="003B795A" w:rsidRDefault="003B795A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Программа ориентирована на детей от 2 до 7 лет, охватывает пять возрастных периодов развития детей. </w:t>
      </w:r>
    </w:p>
    <w:p w:rsidR="003B795A" w:rsidRDefault="003B795A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 основе данной программы лежит примерная общеобразовательная программа «От рождения до школы» под редакцией Н.Е. Вераксы, Т.С. Комаровой, М.А. Васильевой.</w:t>
      </w:r>
    </w:p>
    <w:p w:rsidR="003B795A" w:rsidRDefault="003B795A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Реализация программы осуществляется ежедневно</w:t>
      </w:r>
      <w:r w:rsidR="0048733E">
        <w:rPr>
          <w:rFonts w:ascii="Times New Roman" w:hAnsi="Times New Roman" w:cs="Times New Roman"/>
          <w:bCs/>
          <w:sz w:val="24"/>
          <w:szCs w:val="24"/>
        </w:rPr>
        <w:t>:</w:t>
      </w:r>
    </w:p>
    <w:p w:rsidR="0048733E" w:rsidRDefault="0048733E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 процессе организованной образовательной деятельности</w:t>
      </w:r>
    </w:p>
    <w:p w:rsidR="0048733E" w:rsidRDefault="0048733E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 ходе режимных моментов</w:t>
      </w:r>
    </w:p>
    <w:p w:rsidR="0048733E" w:rsidRDefault="0048733E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в процессе самостоятельной деятельности детей.</w:t>
      </w:r>
    </w:p>
    <w:p w:rsidR="0048733E" w:rsidRDefault="0048733E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Для создания условий, обеспечивающих целостное развитие личности детей, в ДОУ осуществляется взаимодействие с семьями воспитанников:</w:t>
      </w:r>
    </w:p>
    <w:p w:rsidR="0048733E" w:rsidRDefault="0048733E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знакомство с семьёй, анкетирование,</w:t>
      </w:r>
    </w:p>
    <w:p w:rsidR="0048733E" w:rsidRDefault="0048733E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индивидуальные и групповые консультации, приглашение родителей на совместные мероприятия,</w:t>
      </w:r>
    </w:p>
    <w:p w:rsidR="0048733E" w:rsidRDefault="0048733E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совместная деятельность: привлечение родителей к участию в утренниках. </w:t>
      </w:r>
    </w:p>
    <w:p w:rsidR="003B795A" w:rsidRDefault="003B795A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0C23" w:rsidRPr="00070C23" w:rsidRDefault="00070C23" w:rsidP="000A2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6932" w:rsidRPr="00B36932" w:rsidRDefault="00B36932" w:rsidP="000A2F3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6932" w:rsidRPr="00B36932" w:rsidRDefault="00B36932" w:rsidP="000A2F3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6932" w:rsidRDefault="00B36932" w:rsidP="000A2F33">
      <w:pPr>
        <w:spacing w:line="360" w:lineRule="auto"/>
        <w:rPr>
          <w:b/>
          <w:bCs/>
        </w:rPr>
      </w:pPr>
    </w:p>
    <w:p w:rsidR="0006013F" w:rsidRPr="0006013F" w:rsidRDefault="0006013F" w:rsidP="000A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F" w:rsidRPr="0006013F" w:rsidRDefault="0006013F" w:rsidP="000A2F33"/>
    <w:p w:rsidR="0006013F" w:rsidRPr="0006013F" w:rsidRDefault="0006013F" w:rsidP="0006013F"/>
    <w:p w:rsidR="00C57718" w:rsidRDefault="00C57718"/>
    <w:sectPr w:rsidR="00C57718" w:rsidSect="005D1EDD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906" w:rsidRDefault="00652906" w:rsidP="0006013F">
      <w:pPr>
        <w:spacing w:after="0" w:line="240" w:lineRule="auto"/>
      </w:pPr>
      <w:r>
        <w:separator/>
      </w:r>
    </w:p>
  </w:endnote>
  <w:endnote w:type="continuationSeparator" w:id="1">
    <w:p w:rsidR="00652906" w:rsidRDefault="00652906" w:rsidP="0006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10483"/>
      <w:docPartObj>
        <w:docPartGallery w:val="Page Numbers (Bottom of Page)"/>
        <w:docPartUnique/>
      </w:docPartObj>
    </w:sdtPr>
    <w:sdtContent>
      <w:p w:rsidR="003B795A" w:rsidRDefault="00071324">
        <w:pPr>
          <w:pStyle w:val="a6"/>
          <w:jc w:val="right"/>
        </w:pPr>
        <w:r>
          <w:fldChar w:fldCharType="begin"/>
        </w:r>
        <w:r w:rsidR="002442B0">
          <w:instrText>PAGE   \* MERGEFORMAT</w:instrText>
        </w:r>
        <w:r>
          <w:fldChar w:fldCharType="separate"/>
        </w:r>
        <w:r w:rsidR="00D315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795A" w:rsidRDefault="003B795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5A" w:rsidRDefault="00071324">
    <w:pPr>
      <w:pStyle w:val="a6"/>
      <w:jc w:val="right"/>
    </w:pPr>
    <w:r>
      <w:fldChar w:fldCharType="begin"/>
    </w:r>
    <w:r w:rsidR="002442B0">
      <w:instrText>PAGE   \* MERGEFORMAT</w:instrText>
    </w:r>
    <w:r>
      <w:fldChar w:fldCharType="separate"/>
    </w:r>
    <w:r w:rsidR="00D3151D">
      <w:rPr>
        <w:noProof/>
      </w:rPr>
      <w:t>33</w:t>
    </w:r>
    <w:r>
      <w:rPr>
        <w:noProof/>
      </w:rPr>
      <w:fldChar w:fldCharType="end"/>
    </w:r>
  </w:p>
  <w:p w:rsidR="003B795A" w:rsidRDefault="003B79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906" w:rsidRDefault="00652906" w:rsidP="0006013F">
      <w:pPr>
        <w:spacing w:after="0" w:line="240" w:lineRule="auto"/>
      </w:pPr>
      <w:r>
        <w:separator/>
      </w:r>
    </w:p>
  </w:footnote>
  <w:footnote w:type="continuationSeparator" w:id="1">
    <w:p w:rsidR="00652906" w:rsidRDefault="00652906" w:rsidP="0006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E"/>
    <w:multiLevelType w:val="multilevel"/>
    <w:tmpl w:val="9B1AC7DC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000000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0AA316C"/>
    <w:multiLevelType w:val="hybridMultilevel"/>
    <w:tmpl w:val="BD76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D3936"/>
    <w:multiLevelType w:val="multilevel"/>
    <w:tmpl w:val="F21E0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56D6A"/>
    <w:multiLevelType w:val="hybridMultilevel"/>
    <w:tmpl w:val="B4D6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A0E2D"/>
    <w:multiLevelType w:val="hybridMultilevel"/>
    <w:tmpl w:val="0D7227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33393B"/>
    <w:multiLevelType w:val="hybridMultilevel"/>
    <w:tmpl w:val="1720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A73C9"/>
    <w:multiLevelType w:val="hybridMultilevel"/>
    <w:tmpl w:val="AAD07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44BF"/>
    <w:multiLevelType w:val="hybridMultilevel"/>
    <w:tmpl w:val="4AB6A41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>
    <w:nsid w:val="20DD72F7"/>
    <w:multiLevelType w:val="hybridMultilevel"/>
    <w:tmpl w:val="9920CB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CE7FFD"/>
    <w:multiLevelType w:val="hybridMultilevel"/>
    <w:tmpl w:val="9AD66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677F4"/>
    <w:multiLevelType w:val="hybridMultilevel"/>
    <w:tmpl w:val="E42C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567FF"/>
    <w:multiLevelType w:val="multilevel"/>
    <w:tmpl w:val="FF84FD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3C4843EE"/>
    <w:multiLevelType w:val="hybridMultilevel"/>
    <w:tmpl w:val="227A2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9613F"/>
    <w:multiLevelType w:val="hybridMultilevel"/>
    <w:tmpl w:val="9084B2DA"/>
    <w:lvl w:ilvl="0" w:tplc="7B06005E">
      <w:start w:val="2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4">
    <w:nsid w:val="3FEE5826"/>
    <w:multiLevelType w:val="hybridMultilevel"/>
    <w:tmpl w:val="083E7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920D0"/>
    <w:multiLevelType w:val="hybridMultilevel"/>
    <w:tmpl w:val="21423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60C46"/>
    <w:multiLevelType w:val="hybridMultilevel"/>
    <w:tmpl w:val="4790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E009D"/>
    <w:multiLevelType w:val="hybridMultilevel"/>
    <w:tmpl w:val="856278AA"/>
    <w:lvl w:ilvl="0" w:tplc="B3C88E0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">
    <w:nsid w:val="4F2A40ED"/>
    <w:multiLevelType w:val="hybridMultilevel"/>
    <w:tmpl w:val="DDC2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95595"/>
    <w:multiLevelType w:val="multilevel"/>
    <w:tmpl w:val="E24C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AD449D"/>
    <w:multiLevelType w:val="hybridMultilevel"/>
    <w:tmpl w:val="008C3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11DCD"/>
    <w:multiLevelType w:val="hybridMultilevel"/>
    <w:tmpl w:val="474A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277D6"/>
    <w:multiLevelType w:val="hybridMultilevel"/>
    <w:tmpl w:val="602C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9081E"/>
    <w:multiLevelType w:val="hybridMultilevel"/>
    <w:tmpl w:val="40127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75572"/>
    <w:multiLevelType w:val="hybridMultilevel"/>
    <w:tmpl w:val="83A6D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6559D6"/>
    <w:multiLevelType w:val="hybridMultilevel"/>
    <w:tmpl w:val="7DAE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00E7E"/>
    <w:multiLevelType w:val="hybridMultilevel"/>
    <w:tmpl w:val="BA0CE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044BB8"/>
    <w:multiLevelType w:val="hybridMultilevel"/>
    <w:tmpl w:val="F1FC0B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33A39A9"/>
    <w:multiLevelType w:val="hybridMultilevel"/>
    <w:tmpl w:val="037AD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E5F66"/>
    <w:multiLevelType w:val="hybridMultilevel"/>
    <w:tmpl w:val="41A2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53EE7"/>
    <w:multiLevelType w:val="multilevel"/>
    <w:tmpl w:val="F7228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30"/>
  </w:num>
  <w:num w:numId="5">
    <w:abstractNumId w:val="18"/>
  </w:num>
  <w:num w:numId="6">
    <w:abstractNumId w:val="5"/>
  </w:num>
  <w:num w:numId="7">
    <w:abstractNumId w:val="25"/>
  </w:num>
  <w:num w:numId="8">
    <w:abstractNumId w:val="28"/>
  </w:num>
  <w:num w:numId="9">
    <w:abstractNumId w:val="12"/>
  </w:num>
  <w:num w:numId="10">
    <w:abstractNumId w:val="16"/>
  </w:num>
  <w:num w:numId="11">
    <w:abstractNumId w:val="11"/>
  </w:num>
  <w:num w:numId="12">
    <w:abstractNumId w:val="1"/>
  </w:num>
  <w:num w:numId="13">
    <w:abstractNumId w:val="10"/>
  </w:num>
  <w:num w:numId="14">
    <w:abstractNumId w:val="29"/>
  </w:num>
  <w:num w:numId="15">
    <w:abstractNumId w:val="27"/>
  </w:num>
  <w:num w:numId="16">
    <w:abstractNumId w:val="9"/>
  </w:num>
  <w:num w:numId="17">
    <w:abstractNumId w:val="24"/>
  </w:num>
  <w:num w:numId="18">
    <w:abstractNumId w:val="14"/>
  </w:num>
  <w:num w:numId="19">
    <w:abstractNumId w:val="7"/>
  </w:num>
  <w:num w:numId="20">
    <w:abstractNumId w:val="3"/>
  </w:num>
  <w:num w:numId="21">
    <w:abstractNumId w:val="22"/>
  </w:num>
  <w:num w:numId="22">
    <w:abstractNumId w:val="17"/>
  </w:num>
  <w:num w:numId="23">
    <w:abstractNumId w:val="26"/>
  </w:num>
  <w:num w:numId="24">
    <w:abstractNumId w:val="19"/>
  </w:num>
  <w:num w:numId="25">
    <w:abstractNumId w:val="2"/>
  </w:num>
  <w:num w:numId="26">
    <w:abstractNumId w:val="4"/>
  </w:num>
  <w:num w:numId="27">
    <w:abstractNumId w:val="8"/>
  </w:num>
  <w:num w:numId="28">
    <w:abstractNumId w:val="13"/>
  </w:num>
  <w:num w:numId="29">
    <w:abstractNumId w:val="20"/>
  </w:num>
  <w:num w:numId="30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F979A3"/>
    <w:rsid w:val="00013EA7"/>
    <w:rsid w:val="000214FA"/>
    <w:rsid w:val="0006013F"/>
    <w:rsid w:val="00070C23"/>
    <w:rsid w:val="00071324"/>
    <w:rsid w:val="000A2F33"/>
    <w:rsid w:val="000B20CC"/>
    <w:rsid w:val="000D778F"/>
    <w:rsid w:val="000E2A88"/>
    <w:rsid w:val="001036A3"/>
    <w:rsid w:val="0017792B"/>
    <w:rsid w:val="001962F6"/>
    <w:rsid w:val="001C5100"/>
    <w:rsid w:val="00205830"/>
    <w:rsid w:val="00221524"/>
    <w:rsid w:val="002442B0"/>
    <w:rsid w:val="0025653C"/>
    <w:rsid w:val="002A2447"/>
    <w:rsid w:val="002E651C"/>
    <w:rsid w:val="00305828"/>
    <w:rsid w:val="00340D2E"/>
    <w:rsid w:val="003A193A"/>
    <w:rsid w:val="003B795A"/>
    <w:rsid w:val="00406E58"/>
    <w:rsid w:val="0048733E"/>
    <w:rsid w:val="004979D8"/>
    <w:rsid w:val="004D2797"/>
    <w:rsid w:val="004E2124"/>
    <w:rsid w:val="004F0E2A"/>
    <w:rsid w:val="005065AB"/>
    <w:rsid w:val="0057461A"/>
    <w:rsid w:val="00581629"/>
    <w:rsid w:val="00586C42"/>
    <w:rsid w:val="0059380F"/>
    <w:rsid w:val="005B7D40"/>
    <w:rsid w:val="005D1EDD"/>
    <w:rsid w:val="005F6018"/>
    <w:rsid w:val="00637AC6"/>
    <w:rsid w:val="00652906"/>
    <w:rsid w:val="00677A36"/>
    <w:rsid w:val="006B0508"/>
    <w:rsid w:val="006B440B"/>
    <w:rsid w:val="00773436"/>
    <w:rsid w:val="007A52B2"/>
    <w:rsid w:val="00814A00"/>
    <w:rsid w:val="00854C67"/>
    <w:rsid w:val="009249D6"/>
    <w:rsid w:val="00951041"/>
    <w:rsid w:val="00951C15"/>
    <w:rsid w:val="00962681"/>
    <w:rsid w:val="0099069E"/>
    <w:rsid w:val="009C577E"/>
    <w:rsid w:val="009E61FD"/>
    <w:rsid w:val="00A06B65"/>
    <w:rsid w:val="00A12B98"/>
    <w:rsid w:val="00A81153"/>
    <w:rsid w:val="00A82A25"/>
    <w:rsid w:val="00AC7389"/>
    <w:rsid w:val="00AD77AD"/>
    <w:rsid w:val="00AF1A1B"/>
    <w:rsid w:val="00AF5373"/>
    <w:rsid w:val="00AF6600"/>
    <w:rsid w:val="00B3359D"/>
    <w:rsid w:val="00B35C01"/>
    <w:rsid w:val="00B36932"/>
    <w:rsid w:val="00B5690C"/>
    <w:rsid w:val="00B752C9"/>
    <w:rsid w:val="00B97C67"/>
    <w:rsid w:val="00BA27E8"/>
    <w:rsid w:val="00BA428E"/>
    <w:rsid w:val="00BB338B"/>
    <w:rsid w:val="00BD7DC6"/>
    <w:rsid w:val="00C11977"/>
    <w:rsid w:val="00C3762E"/>
    <w:rsid w:val="00C52C84"/>
    <w:rsid w:val="00C572B0"/>
    <w:rsid w:val="00C57718"/>
    <w:rsid w:val="00C7535D"/>
    <w:rsid w:val="00CA4AF7"/>
    <w:rsid w:val="00CB4DEE"/>
    <w:rsid w:val="00CE6AFF"/>
    <w:rsid w:val="00D01455"/>
    <w:rsid w:val="00D3151D"/>
    <w:rsid w:val="00D35CF4"/>
    <w:rsid w:val="00D821D0"/>
    <w:rsid w:val="00DD6F3F"/>
    <w:rsid w:val="00DF69DC"/>
    <w:rsid w:val="00E11A56"/>
    <w:rsid w:val="00E741CB"/>
    <w:rsid w:val="00E847B4"/>
    <w:rsid w:val="00E97244"/>
    <w:rsid w:val="00EC5F4A"/>
    <w:rsid w:val="00ED73C1"/>
    <w:rsid w:val="00F05006"/>
    <w:rsid w:val="00F5789A"/>
    <w:rsid w:val="00F64177"/>
    <w:rsid w:val="00F771EE"/>
    <w:rsid w:val="00F90169"/>
    <w:rsid w:val="00F979A3"/>
    <w:rsid w:val="00FE0478"/>
    <w:rsid w:val="00FF3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24"/>
  </w:style>
  <w:style w:type="paragraph" w:styleId="2">
    <w:name w:val="heading 2"/>
    <w:basedOn w:val="a"/>
    <w:next w:val="a"/>
    <w:link w:val="20"/>
    <w:uiPriority w:val="9"/>
    <w:unhideWhenUsed/>
    <w:qFormat/>
    <w:rsid w:val="00060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06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6013F"/>
  </w:style>
  <w:style w:type="paragraph" w:customStyle="1" w:styleId="c66">
    <w:name w:val="c66"/>
    <w:basedOn w:val="a"/>
    <w:rsid w:val="0006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06013F"/>
  </w:style>
  <w:style w:type="paragraph" w:styleId="a4">
    <w:name w:val="header"/>
    <w:basedOn w:val="a"/>
    <w:link w:val="a5"/>
    <w:uiPriority w:val="99"/>
    <w:unhideWhenUsed/>
    <w:rsid w:val="000601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60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01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60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60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601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6013F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01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6013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06013F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5B9BD5"/>
    </w:rPr>
  </w:style>
  <w:style w:type="character" w:customStyle="1" w:styleId="ad">
    <w:name w:val="Выделенная цитата Знак"/>
    <w:basedOn w:val="a0"/>
    <w:link w:val="ac"/>
    <w:uiPriority w:val="99"/>
    <w:rsid w:val="0006013F"/>
    <w:rPr>
      <w:rFonts w:ascii="Calibri" w:eastAsia="Calibri" w:hAnsi="Calibri" w:cs="Times New Roman"/>
      <w:i/>
      <w:iCs/>
      <w:color w:val="5B9BD5"/>
    </w:rPr>
  </w:style>
  <w:style w:type="character" w:styleId="ae">
    <w:name w:val="Hyperlink"/>
    <w:basedOn w:val="a0"/>
    <w:uiPriority w:val="99"/>
    <w:unhideWhenUsed/>
    <w:rsid w:val="0006013F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06013F"/>
    <w:pPr>
      <w:suppressAutoHyphens/>
      <w:spacing w:after="120"/>
      <w:ind w:firstLine="737"/>
    </w:pPr>
    <w:rPr>
      <w:rFonts w:ascii="Calibri" w:eastAsia="Calibri" w:hAnsi="Calibri" w:cs="Times New Roman"/>
      <w:kern w:val="1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06013F"/>
    <w:rPr>
      <w:rFonts w:ascii="Calibri" w:eastAsia="Calibri" w:hAnsi="Calibri" w:cs="Times New Roman"/>
      <w:kern w:val="1"/>
      <w:lang w:eastAsia="ar-SA"/>
    </w:rPr>
  </w:style>
  <w:style w:type="character" w:customStyle="1" w:styleId="apple-converted-space">
    <w:name w:val="apple-converted-space"/>
    <w:basedOn w:val="a0"/>
    <w:uiPriority w:val="99"/>
    <w:rsid w:val="0006013F"/>
  </w:style>
  <w:style w:type="character" w:styleId="af1">
    <w:name w:val="Strong"/>
    <w:basedOn w:val="a0"/>
    <w:uiPriority w:val="22"/>
    <w:qFormat/>
    <w:rsid w:val="0006013F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0601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50ds.ru/vospitatel/10221-chto-ya-znayu-o-sebe-i-o-zdorov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50ds.ru/vospitatel/10221-chto-ya-znayu-o-sebe-i-o-zdorove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50ds.ru/logoped/6019-organizatsiya-effektivnoy-vzaimosvyazi-uchastnikov-korrektsionno-razvivayushchey-raboty-v-dou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12101.edu35.ru/ourchhome/2013-09-15-04-52-23/527-seminar-praktikum-dlya-pedagogov-khorovodnye-igry-kak-sredstvo-formirovaniya-kommunikativnykh-kachestv-u-doshkolnikov" TargetMode="External"/><Relationship Id="rId10" Type="http://schemas.openxmlformats.org/officeDocument/2006/relationships/hyperlink" Target="http://50ds.ru/psiholog/7673-rabota-s-roditelyami-po-povysheniyu-pedagogicheskoy-kultury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50ds.ru/metodist/6802-predmetno-kommunikativnaya-igra-pravilno-sebya-vedi--chtoby-ne-bylo-be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D006-7032-45D8-A1C0-51C1DCD8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10484</Words>
  <Characters>59765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70109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буратино</cp:lastModifiedBy>
  <cp:revision>6</cp:revision>
  <cp:lastPrinted>2021-06-15T08:48:00Z</cp:lastPrinted>
  <dcterms:created xsi:type="dcterms:W3CDTF">2021-06-11T09:04:00Z</dcterms:created>
  <dcterms:modified xsi:type="dcterms:W3CDTF">2021-06-15T10:07:00Z</dcterms:modified>
</cp:coreProperties>
</file>